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1F" w:rsidRPr="002C02B2" w:rsidRDefault="00AC60AC" w:rsidP="002C02B2">
      <w:pPr>
        <w:jc w:val="center"/>
        <w:rPr>
          <w:rFonts w:ascii="Arial" w:hAnsi="Arial"/>
          <w:b/>
          <w:spacing w:val="-1"/>
          <w:sz w:val="24"/>
          <w:szCs w:val="24"/>
        </w:rPr>
      </w:pPr>
      <w:bookmarkStart w:id="0" w:name="_GoBack"/>
      <w:bookmarkEnd w:id="0"/>
      <w:r w:rsidRPr="002C02B2">
        <w:rPr>
          <w:rFonts w:ascii="Arial" w:hAnsi="Arial"/>
          <w:b/>
          <w:spacing w:val="-1"/>
          <w:sz w:val="24"/>
          <w:szCs w:val="24"/>
        </w:rPr>
        <w:t>Flinders</w:t>
      </w:r>
      <w:r w:rsidRPr="002C02B2">
        <w:rPr>
          <w:rFonts w:ascii="Arial" w:hAnsi="Arial"/>
          <w:b/>
          <w:spacing w:val="20"/>
          <w:sz w:val="24"/>
          <w:szCs w:val="24"/>
        </w:rPr>
        <w:t xml:space="preserve"> </w:t>
      </w:r>
      <w:r w:rsidRPr="002C02B2">
        <w:rPr>
          <w:rFonts w:ascii="Arial" w:hAnsi="Arial"/>
          <w:b/>
          <w:spacing w:val="-1"/>
          <w:sz w:val="24"/>
          <w:szCs w:val="24"/>
        </w:rPr>
        <w:t>University</w:t>
      </w:r>
    </w:p>
    <w:p w:rsidR="0076721F" w:rsidRPr="002C02B2" w:rsidRDefault="0076721F" w:rsidP="002C02B2">
      <w:pPr>
        <w:jc w:val="center"/>
        <w:rPr>
          <w:rFonts w:ascii="Arial" w:hAnsi="Arial"/>
          <w:b/>
          <w:spacing w:val="-1"/>
          <w:sz w:val="24"/>
          <w:szCs w:val="24"/>
        </w:rPr>
      </w:pPr>
      <w:r w:rsidRPr="002C02B2">
        <w:rPr>
          <w:rFonts w:ascii="Arial" w:hAnsi="Arial"/>
          <w:b/>
          <w:spacing w:val="-1"/>
          <w:sz w:val="24"/>
          <w:szCs w:val="24"/>
        </w:rPr>
        <w:t xml:space="preserve">Citation for the Award of the degree of Doctor of Science </w:t>
      </w:r>
      <w:r w:rsidRPr="002C02B2">
        <w:rPr>
          <w:rFonts w:ascii="Arial" w:hAnsi="Arial"/>
          <w:b/>
          <w:i/>
          <w:spacing w:val="-1"/>
          <w:sz w:val="24"/>
          <w:szCs w:val="24"/>
        </w:rPr>
        <w:t>honoris causa</w:t>
      </w:r>
    </w:p>
    <w:p w:rsidR="003630A5" w:rsidRPr="002C02B2" w:rsidRDefault="00AC60AC" w:rsidP="002C02B2">
      <w:pPr>
        <w:jc w:val="center"/>
        <w:rPr>
          <w:rFonts w:ascii="Arial" w:eastAsia="Arial" w:hAnsi="Arial" w:cs="Arial"/>
          <w:sz w:val="24"/>
          <w:szCs w:val="24"/>
        </w:rPr>
      </w:pPr>
      <w:r w:rsidRPr="002C02B2">
        <w:rPr>
          <w:rFonts w:ascii="Arial" w:hAnsi="Arial"/>
          <w:b/>
          <w:spacing w:val="-1"/>
          <w:sz w:val="24"/>
          <w:szCs w:val="24"/>
        </w:rPr>
        <w:t>Emeritus</w:t>
      </w:r>
      <w:r w:rsidRPr="002C02B2">
        <w:rPr>
          <w:rFonts w:ascii="Arial" w:hAnsi="Arial"/>
          <w:b/>
          <w:spacing w:val="21"/>
          <w:sz w:val="24"/>
          <w:szCs w:val="24"/>
        </w:rPr>
        <w:t xml:space="preserve"> </w:t>
      </w:r>
      <w:r w:rsidRPr="002C02B2">
        <w:rPr>
          <w:rFonts w:ascii="Arial" w:hAnsi="Arial"/>
          <w:b/>
          <w:sz w:val="24"/>
          <w:szCs w:val="24"/>
        </w:rPr>
        <w:t>Professor</w:t>
      </w:r>
      <w:r w:rsidRPr="002C02B2">
        <w:rPr>
          <w:rFonts w:ascii="Arial" w:hAnsi="Arial"/>
          <w:b/>
          <w:spacing w:val="21"/>
          <w:sz w:val="24"/>
          <w:szCs w:val="24"/>
        </w:rPr>
        <w:t xml:space="preserve"> </w:t>
      </w:r>
      <w:r w:rsidRPr="002C02B2">
        <w:rPr>
          <w:rFonts w:ascii="Arial" w:hAnsi="Arial"/>
          <w:b/>
          <w:sz w:val="24"/>
          <w:szCs w:val="24"/>
        </w:rPr>
        <w:t>Peter</w:t>
      </w:r>
      <w:r w:rsidRPr="002C02B2">
        <w:rPr>
          <w:rFonts w:ascii="Arial" w:hAnsi="Arial"/>
          <w:b/>
          <w:spacing w:val="23"/>
          <w:sz w:val="24"/>
          <w:szCs w:val="24"/>
        </w:rPr>
        <w:t xml:space="preserve"> </w:t>
      </w:r>
      <w:r w:rsidRPr="002C02B2">
        <w:rPr>
          <w:rFonts w:ascii="Arial" w:hAnsi="Arial"/>
          <w:b/>
          <w:spacing w:val="-1"/>
          <w:sz w:val="24"/>
          <w:szCs w:val="24"/>
        </w:rPr>
        <w:t>Mudge</w:t>
      </w:r>
      <w:r w:rsidR="0011770A" w:rsidRPr="002C02B2">
        <w:rPr>
          <w:rFonts w:ascii="Arial" w:hAnsi="Arial"/>
          <w:b/>
          <w:spacing w:val="-1"/>
          <w:sz w:val="24"/>
          <w:szCs w:val="24"/>
        </w:rPr>
        <w:t xml:space="preserve"> AM, MBBS, FRACGP, FAFPHM</w:t>
      </w:r>
    </w:p>
    <w:p w:rsidR="003630A5" w:rsidRPr="002C02B2" w:rsidRDefault="003630A5" w:rsidP="002C02B2">
      <w:pPr>
        <w:rPr>
          <w:rFonts w:ascii="Calibri" w:eastAsia="Arial" w:hAnsi="Arial" w:cs="Calibri"/>
          <w:b/>
          <w:bCs/>
        </w:rPr>
      </w:pPr>
    </w:p>
    <w:p w:rsidR="003630A5" w:rsidRPr="002C02B2" w:rsidRDefault="003630A5" w:rsidP="002C02B2">
      <w:pPr>
        <w:rPr>
          <w:rFonts w:ascii="Arial" w:eastAsia="Arial" w:hAnsi="Arial" w:cs="Arial"/>
          <w:b/>
          <w:bCs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regarded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doyen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practice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research.</w:t>
      </w:r>
      <w:r w:rsidRPr="002C02B2">
        <w:rPr>
          <w:rFonts w:cs="Arial"/>
          <w:spacing w:val="42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been</w:t>
      </w:r>
      <w:r w:rsidRPr="002C02B2">
        <w:rPr>
          <w:rFonts w:cs="Arial"/>
          <w:spacing w:val="44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responsible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teaching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generations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medical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students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primary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health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researchers</w:t>
      </w:r>
      <w:r w:rsidRPr="002C02B2">
        <w:rPr>
          <w:rFonts w:cs="Arial"/>
          <w:spacing w:val="40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throughout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career,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has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been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mentor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source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3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wisdom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support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many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this</w:t>
      </w:r>
      <w:r w:rsidRPr="002C02B2">
        <w:rPr>
          <w:rFonts w:cs="Arial"/>
          <w:spacing w:val="32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nation’s</w:t>
      </w:r>
      <w:r w:rsidRPr="002C02B2">
        <w:rPr>
          <w:rFonts w:cs="Arial"/>
          <w:spacing w:val="-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current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medical</w:t>
      </w:r>
      <w:r w:rsidRPr="002C02B2">
        <w:rPr>
          <w:rFonts w:cs="Arial"/>
          <w:spacing w:val="-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leaders.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president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Association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Academic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Practice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34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several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years,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providing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advice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Government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development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57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practice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primary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health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care.</w:t>
      </w:r>
      <w:r w:rsidRPr="002C02B2">
        <w:rPr>
          <w:rFonts w:cs="Arial"/>
          <w:spacing w:val="4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has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been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advisor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National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Health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Medical</w:t>
      </w:r>
      <w:r w:rsidR="002C02B2" w:rsidRPr="002C02B2">
        <w:rPr>
          <w:rFonts w:cs="Arial"/>
          <w:spacing w:val="41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Council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primary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health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="00776FE3" w:rsidRPr="002C02B2">
        <w:rPr>
          <w:rFonts w:cs="Arial"/>
          <w:spacing w:val="-1"/>
          <w:sz w:val="22"/>
          <w:szCs w:val="22"/>
        </w:rPr>
        <w:t>research and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major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review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primary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health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</w:t>
      </w:r>
      <w:r w:rsidRPr="002C02B2">
        <w:rPr>
          <w:rFonts w:cs="Arial"/>
          <w:spacing w:val="50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Government</w:t>
      </w:r>
      <w:r w:rsidR="00A754C8" w:rsidRPr="002C02B2">
        <w:rPr>
          <w:rFonts w:cs="Arial"/>
          <w:spacing w:val="-1"/>
          <w:sz w:val="22"/>
          <w:szCs w:val="22"/>
        </w:rPr>
        <w:t xml:space="preserve">, known as </w:t>
      </w:r>
      <w:r w:rsidR="006A130F" w:rsidRPr="002C02B2">
        <w:rPr>
          <w:rFonts w:cs="Arial"/>
          <w:spacing w:val="-1"/>
          <w:sz w:val="22"/>
          <w:szCs w:val="22"/>
        </w:rPr>
        <w:t xml:space="preserve">The </w:t>
      </w:r>
      <w:r w:rsidRPr="002C02B2">
        <w:rPr>
          <w:rFonts w:cs="Arial"/>
          <w:i/>
          <w:spacing w:val="-1"/>
          <w:sz w:val="22"/>
          <w:szCs w:val="22"/>
        </w:rPr>
        <w:t>Mudge</w:t>
      </w:r>
      <w:r w:rsidRPr="002C02B2">
        <w:rPr>
          <w:rFonts w:cs="Arial"/>
          <w:i/>
          <w:spacing w:val="-7"/>
          <w:sz w:val="22"/>
          <w:szCs w:val="22"/>
        </w:rPr>
        <w:t xml:space="preserve"> </w:t>
      </w:r>
      <w:r w:rsidRPr="002C02B2">
        <w:rPr>
          <w:rFonts w:cs="Arial"/>
          <w:i/>
          <w:spacing w:val="-1"/>
          <w:sz w:val="22"/>
          <w:szCs w:val="22"/>
        </w:rPr>
        <w:t>Report</w:t>
      </w:r>
      <w:r w:rsidR="00A754C8" w:rsidRPr="002C02B2">
        <w:rPr>
          <w:rFonts w:cs="Arial"/>
          <w:spacing w:val="-4"/>
          <w:sz w:val="22"/>
          <w:szCs w:val="22"/>
        </w:rPr>
        <w:t>. This</w:t>
      </w:r>
      <w:r w:rsidR="00776FE3" w:rsidRPr="002C02B2">
        <w:rPr>
          <w:rFonts w:cs="Arial"/>
          <w:spacing w:val="-4"/>
          <w:sz w:val="22"/>
          <w:szCs w:val="22"/>
        </w:rPr>
        <w:t xml:space="preserve"> report</w:t>
      </w:r>
      <w:r w:rsidR="00A754C8"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led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substantial</w:t>
      </w:r>
      <w:r w:rsidRPr="002C02B2">
        <w:rPr>
          <w:rFonts w:cs="Arial"/>
          <w:spacing w:val="32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new</w:t>
      </w:r>
      <w:r w:rsidRPr="002C02B2">
        <w:rPr>
          <w:rFonts w:cs="Arial"/>
          <w:spacing w:val="-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investment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primary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funding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practitioners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other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primary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</w:t>
      </w:r>
      <w:r w:rsidRPr="002C02B2">
        <w:rPr>
          <w:rFonts w:cs="Arial"/>
          <w:spacing w:val="40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providers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gain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experience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researchers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="00776FE3"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attain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Master</w:t>
      </w:r>
      <w:r w:rsidR="00A754C8" w:rsidRPr="002C02B2">
        <w:rPr>
          <w:rFonts w:cs="Arial"/>
          <w:spacing w:val="-1"/>
          <w:sz w:val="22"/>
          <w:szCs w:val="22"/>
        </w:rPr>
        <w:t>s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PhD</w:t>
      </w:r>
      <w:r w:rsidR="00A754C8" w:rsidRPr="002C02B2">
        <w:rPr>
          <w:rFonts w:cs="Arial"/>
          <w:spacing w:val="-1"/>
          <w:sz w:val="22"/>
          <w:szCs w:val="22"/>
        </w:rPr>
        <w:t xml:space="preserve"> level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qualifications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universities</w:t>
      </w:r>
      <w:r w:rsidRPr="002C02B2">
        <w:rPr>
          <w:rFonts w:cs="Arial"/>
          <w:spacing w:val="35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around</w:t>
      </w:r>
      <w:r w:rsidRPr="002C02B2">
        <w:rPr>
          <w:rFonts w:cs="Arial"/>
          <w:spacing w:val="-1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Mudge’s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career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practitioner,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medical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researcher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leader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spans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five</w:t>
      </w:r>
      <w:r w:rsidRPr="002C02B2">
        <w:rPr>
          <w:rFonts w:cs="Arial"/>
          <w:spacing w:val="33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decades.</w:t>
      </w:r>
      <w:r w:rsidRPr="002C02B2">
        <w:rPr>
          <w:rFonts w:cs="Arial"/>
          <w:spacing w:val="42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Born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Geelong,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grew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up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rural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South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Mount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Gambier.</w:t>
      </w:r>
      <w:r w:rsidRPr="002C02B2">
        <w:rPr>
          <w:rFonts w:cs="Arial"/>
          <w:spacing w:val="42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After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graduating</w:t>
      </w:r>
      <w:r w:rsidRPr="002C02B2">
        <w:rPr>
          <w:rFonts w:cs="Arial"/>
          <w:spacing w:val="37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from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Adelaide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1961,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junior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doctor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Adelaide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Darwin,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settl</w:t>
      </w:r>
      <w:r w:rsidR="00F62A28" w:rsidRPr="002C02B2">
        <w:rPr>
          <w:rFonts w:cs="Arial"/>
          <w:spacing w:val="-6"/>
          <w:sz w:val="22"/>
          <w:szCs w:val="22"/>
        </w:rPr>
        <w:t xml:space="preserve">ed </w:t>
      </w:r>
      <w:r w:rsidRPr="002C02B2">
        <w:rPr>
          <w:rFonts w:cs="Arial"/>
          <w:spacing w:val="-1"/>
          <w:sz w:val="22"/>
          <w:szCs w:val="22"/>
        </w:rPr>
        <w:t>with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family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Riverland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region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South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Australia,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="00A754C8" w:rsidRPr="002C02B2">
        <w:rPr>
          <w:rFonts w:cs="Arial"/>
          <w:sz w:val="22"/>
          <w:szCs w:val="22"/>
        </w:rPr>
        <w:t>in</w:t>
      </w:r>
      <w:r w:rsidR="00A754C8" w:rsidRPr="002C02B2">
        <w:rPr>
          <w:rFonts w:cs="Arial"/>
          <w:spacing w:val="-5"/>
          <w:sz w:val="22"/>
          <w:szCs w:val="22"/>
        </w:rPr>
        <w:t xml:space="preserve"> </w:t>
      </w:r>
      <w:r w:rsidR="00A754C8" w:rsidRPr="002C02B2">
        <w:rPr>
          <w:rFonts w:cs="Arial"/>
          <w:spacing w:val="-1"/>
          <w:sz w:val="22"/>
          <w:szCs w:val="22"/>
        </w:rPr>
        <w:t>Berri,</w:t>
      </w:r>
      <w:r w:rsidR="00A754C8" w:rsidRPr="002C02B2">
        <w:rPr>
          <w:rFonts w:cs="Arial"/>
          <w:spacing w:val="-4"/>
          <w:sz w:val="22"/>
          <w:szCs w:val="22"/>
        </w:rPr>
        <w:t xml:space="preserve"> </w:t>
      </w:r>
      <w:r w:rsidR="00F62A28" w:rsidRPr="002C02B2">
        <w:rPr>
          <w:rFonts w:cs="Arial"/>
          <w:spacing w:val="-4"/>
          <w:sz w:val="22"/>
          <w:szCs w:val="22"/>
        </w:rPr>
        <w:t xml:space="preserve">where </w:t>
      </w:r>
      <w:r w:rsidRPr="002C02B2">
        <w:rPr>
          <w:rFonts w:cs="Arial"/>
          <w:sz w:val="22"/>
          <w:szCs w:val="22"/>
        </w:rPr>
        <w:t>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worked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44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many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years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rural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practitioner.</w:t>
      </w:r>
      <w:r w:rsidRPr="002C02B2">
        <w:rPr>
          <w:rFonts w:cs="Arial"/>
          <w:spacing w:val="4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</w:t>
      </w:r>
      <w:r w:rsidRPr="002C02B2">
        <w:rPr>
          <w:rFonts w:cs="Arial"/>
          <w:spacing w:val="43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one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original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pioneer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researchers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Ross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River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Virus</w:t>
      </w:r>
      <w:r w:rsidR="00262EA4" w:rsidRPr="002C02B2">
        <w:rPr>
          <w:rFonts w:cs="Arial"/>
          <w:spacing w:val="-1"/>
          <w:sz w:val="22"/>
          <w:szCs w:val="22"/>
        </w:rPr>
        <w:t xml:space="preserve"> during this time</w:t>
      </w:r>
      <w:r w:rsidRPr="002C02B2">
        <w:rPr>
          <w:rFonts w:cs="Arial"/>
          <w:spacing w:val="-1"/>
          <w:sz w:val="22"/>
          <w:szCs w:val="22"/>
        </w:rPr>
        <w:t>,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establishing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epidemiology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this</w:t>
      </w:r>
      <w:r w:rsidRPr="002C02B2">
        <w:rPr>
          <w:rFonts w:cs="Arial"/>
          <w:spacing w:val="66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serious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disease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through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observations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practitioner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researcher.</w:t>
      </w:r>
      <w:r w:rsidRPr="002C02B2">
        <w:rPr>
          <w:rFonts w:cs="Arial"/>
          <w:spacing w:val="42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pioneering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was</w:t>
      </w:r>
      <w:r w:rsidRPr="002C02B2">
        <w:rPr>
          <w:rFonts w:cs="Arial"/>
          <w:spacing w:val="-3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recogni</w:t>
      </w:r>
      <w:r w:rsidR="005978CB" w:rsidRPr="002C02B2">
        <w:rPr>
          <w:rFonts w:cs="Arial"/>
          <w:spacing w:val="-1"/>
          <w:sz w:val="22"/>
          <w:szCs w:val="22"/>
        </w:rPr>
        <w:t>s</w:t>
      </w:r>
      <w:r w:rsidRPr="002C02B2">
        <w:rPr>
          <w:rFonts w:cs="Arial"/>
          <w:spacing w:val="-1"/>
          <w:sz w:val="22"/>
          <w:szCs w:val="22"/>
        </w:rPr>
        <w:t>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award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Faulding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Prize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</w:t>
      </w:r>
      <w:r w:rsidRPr="002C02B2">
        <w:rPr>
          <w:rFonts w:cs="Arial"/>
          <w:spacing w:val="-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1982.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result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growing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reputation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researcher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educator,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was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invited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44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become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lecturer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Department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Practice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at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Dundee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Scotland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45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then,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1974,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returned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worked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part-time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lecturer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Department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38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Primary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School</w:t>
      </w:r>
      <w:r w:rsidRPr="002C02B2">
        <w:rPr>
          <w:rFonts w:cs="Arial"/>
          <w:spacing w:val="-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Medicine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at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Flinders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University.</w:t>
      </w:r>
      <w:r w:rsidRPr="002C02B2">
        <w:rPr>
          <w:rFonts w:cs="Arial"/>
          <w:spacing w:val="4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moved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Tasmania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</w:t>
      </w:r>
      <w:r w:rsidRPr="002C02B2">
        <w:rPr>
          <w:rFonts w:cs="Arial"/>
          <w:spacing w:val="77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academic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Faculty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Medicine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at</w:t>
      </w:r>
      <w:r w:rsidRPr="002C02B2">
        <w:rPr>
          <w:rFonts w:cs="Arial"/>
          <w:spacing w:val="-3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Hobart.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1988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moved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Brisbane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take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up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second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="00A754C8" w:rsidRPr="002C02B2">
        <w:rPr>
          <w:rFonts w:cs="Arial"/>
          <w:spacing w:val="-6"/>
          <w:sz w:val="22"/>
          <w:szCs w:val="22"/>
        </w:rPr>
        <w:t xml:space="preserve">only </w:t>
      </w:r>
      <w:r w:rsidR="00F62A28" w:rsidRPr="002C02B2">
        <w:rPr>
          <w:rFonts w:cs="Arial"/>
          <w:spacing w:val="-1"/>
          <w:sz w:val="22"/>
          <w:szCs w:val="22"/>
        </w:rPr>
        <w:t>C</w:t>
      </w:r>
      <w:r w:rsidRPr="002C02B2">
        <w:rPr>
          <w:rFonts w:cs="Arial"/>
          <w:spacing w:val="-1"/>
          <w:sz w:val="22"/>
          <w:szCs w:val="22"/>
        </w:rPr>
        <w:t>hair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3"/>
          <w:sz w:val="22"/>
          <w:szCs w:val="22"/>
        </w:rPr>
        <w:t xml:space="preserve"> </w:t>
      </w:r>
      <w:r w:rsidR="00F62A28" w:rsidRPr="002C02B2">
        <w:rPr>
          <w:rFonts w:cs="Arial"/>
          <w:spacing w:val="-1"/>
          <w:sz w:val="22"/>
          <w:szCs w:val="22"/>
        </w:rPr>
        <w:t>G</w:t>
      </w:r>
      <w:r w:rsidRPr="002C02B2">
        <w:rPr>
          <w:rFonts w:cs="Arial"/>
          <w:spacing w:val="-1"/>
          <w:sz w:val="22"/>
          <w:szCs w:val="22"/>
        </w:rPr>
        <w:t>eneral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="00F62A28" w:rsidRPr="002C02B2">
        <w:rPr>
          <w:rFonts w:cs="Arial"/>
          <w:spacing w:val="-4"/>
          <w:sz w:val="22"/>
          <w:szCs w:val="22"/>
        </w:rPr>
        <w:t>P</w:t>
      </w:r>
      <w:r w:rsidRPr="002C02B2">
        <w:rPr>
          <w:rFonts w:cs="Arial"/>
          <w:spacing w:val="-1"/>
          <w:sz w:val="22"/>
          <w:szCs w:val="22"/>
        </w:rPr>
        <w:t>ractice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Australia,</w:t>
      </w:r>
      <w:r w:rsidRPr="002C02B2">
        <w:rPr>
          <w:rFonts w:cs="Arial"/>
          <w:spacing w:val="-3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based</w:t>
      </w:r>
      <w:r w:rsidRPr="002C02B2">
        <w:rPr>
          <w:rFonts w:cs="Arial"/>
          <w:spacing w:val="53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Queensland,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where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was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also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appointed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="00F62A28" w:rsidRPr="002C02B2">
        <w:rPr>
          <w:rFonts w:cs="Arial"/>
          <w:spacing w:val="-1"/>
          <w:sz w:val="22"/>
          <w:szCs w:val="22"/>
        </w:rPr>
        <w:t>H</w:t>
      </w:r>
      <w:r w:rsidRPr="002C02B2">
        <w:rPr>
          <w:rFonts w:cs="Arial"/>
          <w:spacing w:val="-1"/>
          <w:sz w:val="22"/>
          <w:szCs w:val="22"/>
        </w:rPr>
        <w:t>ead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Social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Preventive</w:t>
      </w:r>
      <w:r w:rsidRPr="002C02B2">
        <w:rPr>
          <w:rFonts w:cs="Arial"/>
          <w:spacing w:val="41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Medicine</w:t>
      </w:r>
      <w:r w:rsidRPr="002C02B2">
        <w:rPr>
          <w:rFonts w:cs="Arial"/>
          <w:spacing w:val="-20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Department.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1994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was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appointed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Foundation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Clinical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School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Dean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North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Queensland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Clinical</w:t>
      </w:r>
      <w:r w:rsidRPr="002C02B2">
        <w:rPr>
          <w:rFonts w:cs="Arial"/>
          <w:spacing w:val="41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School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University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Queensland.</w:t>
      </w:r>
      <w:r w:rsidRPr="002C02B2">
        <w:rPr>
          <w:rFonts w:cs="Arial"/>
          <w:spacing w:val="40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Mudge’s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Townsville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led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eventual</w:t>
      </w:r>
      <w:r w:rsidRPr="002C02B2">
        <w:rPr>
          <w:rFonts w:cs="Arial"/>
          <w:spacing w:val="79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establishment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James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Cook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School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Medicine.</w:t>
      </w:r>
      <w:r w:rsidRPr="002C02B2">
        <w:rPr>
          <w:rFonts w:cs="Arial"/>
          <w:spacing w:val="43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1998,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returned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Tasmania</w:t>
      </w:r>
      <w:r w:rsidRPr="002C02B2">
        <w:rPr>
          <w:rFonts w:cs="Arial"/>
          <w:spacing w:val="49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Practice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Tasmania,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where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until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retirement.</w:t>
      </w:r>
      <w:r w:rsidRPr="002C02B2">
        <w:rPr>
          <w:rFonts w:cs="Arial"/>
          <w:spacing w:val="58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2"/>
          <w:sz w:val="22"/>
          <w:szCs w:val="22"/>
        </w:rPr>
        <w:t>was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awarded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title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Emeritus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Practice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University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Queensland.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pacing w:val="-1"/>
          <w:sz w:val="22"/>
          <w:szCs w:val="22"/>
        </w:rPr>
        <w:t>Throughout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academic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career,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always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made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time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keep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up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clinical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work,</w:t>
      </w:r>
      <w:r w:rsidRPr="002C02B2">
        <w:rPr>
          <w:rFonts w:cs="Arial"/>
          <w:spacing w:val="39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despite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busy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teaching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research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commitments,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providing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excellent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care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patients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38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local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community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practitioner.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pacing w:val="-7"/>
          <w:sz w:val="22"/>
          <w:szCs w:val="22"/>
        </w:rPr>
      </w:pPr>
      <w:r w:rsidRPr="002C02B2">
        <w:rPr>
          <w:rFonts w:cs="Arial"/>
          <w:spacing w:val="-1"/>
          <w:sz w:val="22"/>
          <w:szCs w:val="22"/>
        </w:rPr>
        <w:t>Since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formal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retirement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academic,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continued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provide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great</w:t>
      </w:r>
      <w:r w:rsidRPr="002C02B2">
        <w:rPr>
          <w:rFonts w:cs="Arial"/>
          <w:spacing w:val="43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voluntary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service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-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community,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particularly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through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work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with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Royal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College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43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Practitioners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(RACGP).</w:t>
      </w:r>
      <w:r w:rsidRPr="002C02B2">
        <w:rPr>
          <w:rFonts w:cs="Arial"/>
          <w:spacing w:val="41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2002</w:t>
      </w:r>
      <w:r w:rsidR="00F62A28" w:rsidRPr="002C02B2">
        <w:rPr>
          <w:rFonts w:cs="Arial"/>
          <w:spacing w:val="-1"/>
          <w:sz w:val="22"/>
          <w:szCs w:val="22"/>
        </w:rPr>
        <w:t>,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Professor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Mudge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joined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governing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body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of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="006A130F" w:rsidRPr="002C02B2">
        <w:rPr>
          <w:rFonts w:cs="Arial"/>
          <w:spacing w:val="-7"/>
          <w:sz w:val="22"/>
          <w:szCs w:val="22"/>
        </w:rPr>
        <w:t>RACGP</w:t>
      </w:r>
      <w:r w:rsidRPr="002C02B2">
        <w:rPr>
          <w:rFonts w:cs="Arial"/>
          <w:spacing w:val="-1"/>
          <w:sz w:val="22"/>
          <w:szCs w:val="22"/>
        </w:rPr>
        <w:t>,</w:t>
      </w:r>
      <w:r w:rsidRPr="002C02B2">
        <w:rPr>
          <w:rFonts w:cs="Arial"/>
          <w:spacing w:val="30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Council,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representative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from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="006A130F" w:rsidRPr="002C02B2">
        <w:rPr>
          <w:rFonts w:cs="Arial"/>
          <w:spacing w:val="-1"/>
          <w:sz w:val="22"/>
          <w:szCs w:val="22"/>
        </w:rPr>
        <w:t>Tasmania which he then went on to Chair</w:t>
      </w:r>
      <w:r w:rsidR="002C02B2" w:rsidRPr="002C02B2">
        <w:rPr>
          <w:rFonts w:cs="Arial"/>
          <w:spacing w:val="-7"/>
          <w:sz w:val="22"/>
          <w:szCs w:val="22"/>
        </w:rPr>
        <w:t xml:space="preserve"> from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2003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="006A130F"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2010.</w:t>
      </w:r>
      <w:r w:rsidRPr="002C02B2">
        <w:rPr>
          <w:rFonts w:cs="Arial"/>
          <w:spacing w:val="42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this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key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voluntary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leadership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role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medicine,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53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played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significant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role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building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RACGP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into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an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organisation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that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advocates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effectively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with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the</w:t>
      </w:r>
      <w:r w:rsidRPr="002C02B2">
        <w:rPr>
          <w:rFonts w:cs="Arial"/>
          <w:spacing w:val="69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Government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access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to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high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quality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general</w:t>
      </w:r>
      <w:r w:rsidRPr="002C02B2">
        <w:rPr>
          <w:rFonts w:cs="Arial"/>
          <w:spacing w:val="-4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practice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for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all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Australians.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lastRenderedPageBreak/>
        <w:t>During</w:t>
      </w:r>
      <w:r w:rsidRPr="002C02B2">
        <w:rPr>
          <w:rFonts w:cs="Arial"/>
          <w:spacing w:val="-8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this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time</w:t>
      </w:r>
      <w:r w:rsidRPr="002C02B2">
        <w:rPr>
          <w:rFonts w:cs="Arial"/>
          <w:spacing w:val="56"/>
          <w:w w:val="99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he</w:t>
      </w:r>
      <w:r w:rsidRPr="002C02B2">
        <w:rPr>
          <w:rFonts w:cs="Arial"/>
          <w:spacing w:val="-7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also</w:t>
      </w:r>
      <w:r w:rsidRPr="002C02B2">
        <w:rPr>
          <w:rFonts w:cs="Arial"/>
          <w:spacing w:val="-6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served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spacing w:val="-1"/>
          <w:sz w:val="22"/>
          <w:szCs w:val="22"/>
        </w:rPr>
        <w:t>as</w:t>
      </w:r>
      <w:r w:rsidRPr="002C02B2">
        <w:rPr>
          <w:rFonts w:cs="Arial"/>
          <w:spacing w:val="-5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Chair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of</w:t>
      </w:r>
      <w:r w:rsidRPr="002C02B2">
        <w:rPr>
          <w:rFonts w:cs="Arial"/>
          <w:color w:val="1A1A1A"/>
          <w:spacing w:val="-5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the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Tasmania</w:t>
      </w:r>
      <w:r w:rsidR="00F62A28" w:rsidRPr="002C02B2">
        <w:rPr>
          <w:rFonts w:cs="Arial"/>
          <w:color w:val="1A1A1A"/>
          <w:spacing w:val="-1"/>
          <w:sz w:val="22"/>
          <w:szCs w:val="22"/>
        </w:rPr>
        <w:t>n</w:t>
      </w:r>
      <w:r w:rsidRPr="002C02B2">
        <w:rPr>
          <w:rFonts w:cs="Arial"/>
          <w:color w:val="1A1A1A"/>
          <w:spacing w:val="-5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Faculty</w:t>
      </w:r>
      <w:r w:rsidRPr="002C02B2">
        <w:rPr>
          <w:rFonts w:cs="Arial"/>
          <w:color w:val="1A1A1A"/>
          <w:spacing w:val="-5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of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the</w:t>
      </w:r>
      <w:r w:rsidRPr="002C02B2">
        <w:rPr>
          <w:rFonts w:cs="Arial"/>
          <w:color w:val="1A1A1A"/>
          <w:spacing w:val="-7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RACGP,</w:t>
      </w:r>
      <w:r w:rsidRPr="002C02B2">
        <w:rPr>
          <w:rFonts w:cs="Arial"/>
          <w:color w:val="1A1A1A"/>
          <w:spacing w:val="-4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working</w:t>
      </w:r>
      <w:r w:rsidRPr="002C02B2">
        <w:rPr>
          <w:rFonts w:cs="Arial"/>
          <w:color w:val="1A1A1A"/>
          <w:spacing w:val="-4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with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the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Tasmanian</w:t>
      </w:r>
      <w:r w:rsidRPr="002C02B2">
        <w:rPr>
          <w:rFonts w:cs="Arial"/>
          <w:color w:val="1A1A1A"/>
          <w:spacing w:val="63"/>
          <w:w w:val="99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Government,</w:t>
      </w:r>
      <w:r w:rsidRPr="002C02B2">
        <w:rPr>
          <w:rFonts w:cs="Arial"/>
          <w:color w:val="1A1A1A"/>
          <w:spacing w:val="-9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the</w:t>
      </w:r>
      <w:r w:rsidRPr="002C02B2">
        <w:rPr>
          <w:rFonts w:cs="Arial"/>
          <w:color w:val="1A1A1A"/>
          <w:spacing w:val="-8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Tasmanian</w:t>
      </w:r>
      <w:r w:rsidRPr="002C02B2">
        <w:rPr>
          <w:rFonts w:cs="Arial"/>
          <w:color w:val="1A1A1A"/>
          <w:spacing w:val="-7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Health</w:t>
      </w:r>
      <w:r w:rsidRPr="002C02B2">
        <w:rPr>
          <w:rFonts w:cs="Arial"/>
          <w:color w:val="1A1A1A"/>
          <w:spacing w:val="-8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Department,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and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with</w:t>
      </w:r>
      <w:r w:rsidRPr="002C02B2">
        <w:rPr>
          <w:rFonts w:cs="Arial"/>
          <w:color w:val="1A1A1A"/>
          <w:spacing w:val="-9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local</w:t>
      </w:r>
      <w:r w:rsidRPr="002C02B2">
        <w:rPr>
          <w:rFonts w:cs="Arial"/>
          <w:color w:val="1A1A1A"/>
          <w:spacing w:val="-7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general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practitioners</w:t>
      </w:r>
      <w:r w:rsidRPr="002C02B2">
        <w:rPr>
          <w:rFonts w:cs="Arial"/>
          <w:color w:val="1A1A1A"/>
          <w:spacing w:val="-7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1"/>
          <w:sz w:val="22"/>
          <w:szCs w:val="22"/>
        </w:rPr>
        <w:t>and</w:t>
      </w:r>
      <w:r w:rsidRPr="002C02B2">
        <w:rPr>
          <w:rFonts w:cs="Arial"/>
          <w:color w:val="1A1A1A"/>
          <w:spacing w:val="-6"/>
          <w:sz w:val="22"/>
          <w:szCs w:val="22"/>
        </w:rPr>
        <w:t xml:space="preserve"> </w:t>
      </w:r>
      <w:r w:rsidRPr="002C02B2">
        <w:rPr>
          <w:rFonts w:cs="Arial"/>
          <w:color w:val="1A1A1A"/>
          <w:spacing w:val="-2"/>
          <w:sz w:val="22"/>
          <w:szCs w:val="22"/>
        </w:rPr>
        <w:t>primary</w:t>
      </w:r>
      <w:r w:rsidR="007B2808" w:rsidRPr="002C02B2">
        <w:rPr>
          <w:rFonts w:cs="Arial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health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care</w:t>
      </w:r>
      <w:r w:rsidRPr="002C02B2">
        <w:rPr>
          <w:rFonts w:cs="Arial"/>
          <w:spacing w:val="1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organisations,</w:t>
      </w:r>
      <w:r w:rsidRPr="002C02B2">
        <w:rPr>
          <w:rFonts w:cs="Arial"/>
          <w:spacing w:val="3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on</w:t>
      </w:r>
      <w:r w:rsidRPr="002C02B2">
        <w:rPr>
          <w:rFonts w:cs="Arial"/>
          <w:spacing w:val="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ways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improve</w:t>
      </w:r>
      <w:r w:rsidRPr="002C02B2">
        <w:rPr>
          <w:rFonts w:cs="Arial"/>
          <w:spacing w:val="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quality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safety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health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care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being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provided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 the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people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Tasmania</w:t>
      </w:r>
      <w:r w:rsidRPr="002C02B2">
        <w:rPr>
          <w:rFonts w:cs="Arial"/>
          <w:spacing w:val="2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through</w:t>
      </w:r>
      <w:r w:rsidRPr="002C02B2">
        <w:rPr>
          <w:rFonts w:cs="Arial"/>
          <w:spacing w:val="3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practice.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z w:val="22"/>
          <w:szCs w:val="22"/>
        </w:rPr>
        <w:t>Since</w:t>
      </w:r>
      <w:r w:rsidRPr="002C02B2">
        <w:rPr>
          <w:rFonts w:cs="Arial"/>
          <w:spacing w:val="2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stepping</w:t>
      </w:r>
      <w:r w:rsidRPr="002C02B2">
        <w:rPr>
          <w:rFonts w:cs="Arial"/>
          <w:spacing w:val="3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down</w:t>
      </w:r>
      <w:r w:rsidRPr="002C02B2">
        <w:rPr>
          <w:rFonts w:cs="Arial"/>
          <w:spacing w:val="1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from</w:t>
      </w:r>
      <w:r w:rsidRPr="002C02B2">
        <w:rPr>
          <w:rFonts w:cs="Arial"/>
          <w:spacing w:val="3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his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role with</w:t>
      </w:r>
      <w:r w:rsidRPr="002C02B2">
        <w:rPr>
          <w:rFonts w:cs="Arial"/>
          <w:spacing w:val="1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RACGP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Council,</w:t>
      </w:r>
      <w:r w:rsidRPr="002C02B2">
        <w:rPr>
          <w:rFonts w:cs="Arial"/>
          <w:spacing w:val="4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Professor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Mudge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="00A754C8" w:rsidRPr="002C02B2">
        <w:rPr>
          <w:rFonts w:cs="Arial"/>
          <w:spacing w:val="10"/>
          <w:sz w:val="22"/>
          <w:szCs w:val="22"/>
        </w:rPr>
        <w:t xml:space="preserve">has </w:t>
      </w:r>
      <w:r w:rsidRPr="002C02B2">
        <w:rPr>
          <w:rFonts w:cs="Arial"/>
          <w:sz w:val="22"/>
          <w:szCs w:val="22"/>
        </w:rPr>
        <w:t>serve</w:t>
      </w:r>
      <w:r w:rsidR="00A754C8" w:rsidRPr="002C02B2">
        <w:rPr>
          <w:rFonts w:cs="Arial"/>
          <w:sz w:val="22"/>
          <w:szCs w:val="22"/>
        </w:rPr>
        <w:t>d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as</w:t>
      </w:r>
      <w:r w:rsidRPr="002C02B2">
        <w:rPr>
          <w:rFonts w:cs="Arial"/>
          <w:spacing w:val="1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Chair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w w:val="10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RACGP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Foundation,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which</w:t>
      </w:r>
      <w:r w:rsidRPr="002C02B2">
        <w:rPr>
          <w:rFonts w:cs="Arial"/>
          <w:spacing w:val="4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raises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funds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support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practice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research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3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practice</w:t>
      </w:r>
      <w:r w:rsidRPr="002C02B2">
        <w:rPr>
          <w:rFonts w:cs="Arial"/>
          <w:w w:val="10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education,</w:t>
      </w:r>
      <w:r w:rsidRPr="002C02B2">
        <w:rPr>
          <w:rFonts w:cs="Arial"/>
          <w:spacing w:val="2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with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1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special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focus</w:t>
      </w:r>
      <w:r w:rsidRPr="002C02B2">
        <w:rPr>
          <w:rFonts w:cs="Arial"/>
          <w:spacing w:val="3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on</w:t>
      </w:r>
      <w:r w:rsidRPr="002C02B2">
        <w:rPr>
          <w:rFonts w:cs="Arial"/>
          <w:spacing w:val="2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supporting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Aboriginal</w:t>
      </w:r>
      <w:r w:rsidRPr="002C02B2">
        <w:rPr>
          <w:rFonts w:cs="Arial"/>
          <w:spacing w:val="4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Torres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Strait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Islander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medical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students</w:t>
      </w:r>
      <w:r w:rsidRPr="002C02B2">
        <w:rPr>
          <w:rFonts w:cs="Arial"/>
          <w:w w:val="10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young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 xml:space="preserve">doctors. </w:t>
      </w:r>
      <w:r w:rsidRPr="002C02B2">
        <w:rPr>
          <w:rFonts w:cs="Arial"/>
          <w:spacing w:val="4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He</w:t>
      </w:r>
      <w:r w:rsidRPr="002C02B2">
        <w:rPr>
          <w:rFonts w:cs="Arial"/>
          <w:spacing w:val="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has</w:t>
      </w:r>
      <w:r w:rsidRPr="002C02B2">
        <w:rPr>
          <w:rFonts w:cs="Arial"/>
          <w:spacing w:val="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also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served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recent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years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1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another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voluntary</w:t>
      </w:r>
      <w:r w:rsidRPr="002C02B2">
        <w:rPr>
          <w:rFonts w:cs="Arial"/>
          <w:spacing w:val="3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role</w:t>
      </w:r>
      <w:r w:rsidRPr="002C02B2">
        <w:rPr>
          <w:rFonts w:cs="Arial"/>
          <w:spacing w:val="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as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Chair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w w:val="10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RACGP</w:t>
      </w:r>
      <w:r w:rsidRPr="002C02B2">
        <w:rPr>
          <w:rFonts w:cs="Arial"/>
          <w:spacing w:val="3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National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Research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Awards</w:t>
      </w:r>
      <w:r w:rsidRPr="002C02B2">
        <w:rPr>
          <w:rFonts w:cs="Arial"/>
          <w:spacing w:val="4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Committee,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which</w:t>
      </w:r>
      <w:r w:rsidRPr="002C02B2">
        <w:rPr>
          <w:rFonts w:cs="Arial"/>
          <w:spacing w:val="3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develops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policy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for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primary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health</w:t>
      </w:r>
      <w:r w:rsidRPr="002C02B2">
        <w:rPr>
          <w:rFonts w:cs="Arial"/>
          <w:spacing w:val="1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care</w:t>
      </w:r>
      <w:r w:rsidRPr="002C02B2">
        <w:rPr>
          <w:rFonts w:cs="Arial"/>
          <w:w w:val="10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research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oversees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annual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adjudication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1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applications</w:t>
      </w:r>
      <w:r w:rsidRPr="002C02B2">
        <w:rPr>
          <w:rFonts w:cs="Arial"/>
          <w:spacing w:val="3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for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funding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for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research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projects</w:t>
      </w:r>
      <w:r w:rsidRPr="002C02B2">
        <w:rPr>
          <w:rFonts w:cs="Arial"/>
          <w:w w:val="10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involving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 xml:space="preserve">practice. </w:t>
      </w:r>
      <w:r w:rsidRPr="002C02B2">
        <w:rPr>
          <w:rFonts w:cs="Arial"/>
          <w:spacing w:val="4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Professor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Mudge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has</w:t>
      </w:r>
      <w:r w:rsidRPr="002C02B2">
        <w:rPr>
          <w:rFonts w:cs="Arial"/>
          <w:spacing w:val="1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recently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been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appointed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as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Patron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w w:val="10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RACGP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Foundation,</w:t>
      </w:r>
      <w:r w:rsidRPr="002C02B2">
        <w:rPr>
          <w:rFonts w:cs="Arial"/>
          <w:spacing w:val="3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recognition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2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his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inspirational</w:t>
      </w:r>
      <w:r w:rsidRPr="002C02B2">
        <w:rPr>
          <w:rFonts w:cs="Arial"/>
          <w:spacing w:val="3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leadership.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z w:val="22"/>
          <w:szCs w:val="22"/>
        </w:rPr>
        <w:t>Professor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Mudge's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extraordinary</w:t>
      </w:r>
      <w:r w:rsidRPr="002C02B2">
        <w:rPr>
          <w:rFonts w:cs="Arial"/>
          <w:spacing w:val="4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career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has</w:t>
      </w:r>
      <w:r w:rsidRPr="002C02B2">
        <w:rPr>
          <w:rFonts w:cs="Arial"/>
          <w:spacing w:val="2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been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="00C02E39" w:rsidRPr="002C02B2">
        <w:rPr>
          <w:rFonts w:cs="Arial"/>
          <w:sz w:val="22"/>
          <w:szCs w:val="22"/>
        </w:rPr>
        <w:t>recognis</w:t>
      </w:r>
      <w:r w:rsidRPr="002C02B2">
        <w:rPr>
          <w:rFonts w:cs="Arial"/>
          <w:sz w:val="22"/>
          <w:szCs w:val="22"/>
        </w:rPr>
        <w:t>ed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by</w:t>
      </w:r>
      <w:r w:rsidRPr="002C02B2">
        <w:rPr>
          <w:rFonts w:cs="Arial"/>
          <w:spacing w:val="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3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Royal</w:t>
      </w:r>
      <w:r w:rsidRPr="002C02B2">
        <w:rPr>
          <w:rFonts w:cs="Arial"/>
          <w:spacing w:val="-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Australian</w:t>
      </w:r>
      <w:r w:rsidRPr="002C02B2">
        <w:rPr>
          <w:rFonts w:cs="Arial"/>
          <w:spacing w:val="4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College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w w:val="10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Practitioners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through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Rose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Hunt</w:t>
      </w:r>
      <w:r w:rsidRPr="002C02B2">
        <w:rPr>
          <w:rFonts w:cs="Arial"/>
          <w:spacing w:val="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Award,</w:t>
      </w:r>
      <w:r w:rsidRPr="002C02B2">
        <w:rPr>
          <w:rFonts w:cs="Arial"/>
          <w:spacing w:val="3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3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RACGP's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most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prestigious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award,</w:t>
      </w:r>
      <w:r w:rsidRPr="002C02B2">
        <w:rPr>
          <w:rFonts w:cs="Arial"/>
          <w:w w:val="10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="00A754C8" w:rsidRPr="002C02B2">
        <w:rPr>
          <w:rFonts w:cs="Arial"/>
          <w:spacing w:val="13"/>
          <w:sz w:val="22"/>
          <w:szCs w:val="22"/>
        </w:rPr>
        <w:t xml:space="preserve">by bestowing </w:t>
      </w:r>
      <w:r w:rsidRPr="002C02B2">
        <w:rPr>
          <w:rFonts w:cs="Arial"/>
          <w:sz w:val="22"/>
          <w:szCs w:val="22"/>
        </w:rPr>
        <w:t>Life</w:t>
      </w:r>
      <w:r w:rsidRPr="002C02B2">
        <w:rPr>
          <w:rFonts w:cs="Arial"/>
          <w:spacing w:val="1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Fellowship,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honour</w:t>
      </w:r>
      <w:r w:rsidRPr="002C02B2">
        <w:rPr>
          <w:rFonts w:cs="Arial"/>
          <w:spacing w:val="2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reserved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for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2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College's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most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senior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w w:val="10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respected</w:t>
      </w:r>
      <w:r w:rsidRPr="002C02B2">
        <w:rPr>
          <w:rFonts w:cs="Arial"/>
          <w:spacing w:val="4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members</w:t>
      </w:r>
      <w:r w:rsidR="008958E5" w:rsidRPr="002C02B2">
        <w:rPr>
          <w:rFonts w:cs="Arial"/>
          <w:sz w:val="22"/>
          <w:szCs w:val="22"/>
        </w:rPr>
        <w:t xml:space="preserve">.  His </w:t>
      </w:r>
      <w:r w:rsidR="00A707C8" w:rsidRPr="002C02B2">
        <w:rPr>
          <w:rFonts w:cs="Arial"/>
          <w:sz w:val="22"/>
          <w:szCs w:val="22"/>
        </w:rPr>
        <w:t>significant service to medicine through contributions to professional organisations, to research and tertiary education, and to the community</w:t>
      </w:r>
      <w:r w:rsidR="008958E5" w:rsidRPr="002C02B2">
        <w:rPr>
          <w:rFonts w:cs="Arial"/>
          <w:sz w:val="22"/>
          <w:szCs w:val="22"/>
        </w:rPr>
        <w:t xml:space="preserve"> was recognised in 2016 by the award of Member of the Order of Australia.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630A5" w:rsidRPr="002C02B2" w:rsidRDefault="00AC60AC" w:rsidP="002C02B2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RACGP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has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also</w:t>
      </w:r>
      <w:r w:rsidRPr="002C02B2">
        <w:rPr>
          <w:rFonts w:cs="Arial"/>
          <w:spacing w:val="1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established</w:t>
      </w:r>
      <w:r w:rsidRPr="002C02B2">
        <w:rPr>
          <w:rFonts w:cs="Arial"/>
          <w:spacing w:val="2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3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Peter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Mudge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Medal</w:t>
      </w:r>
      <w:r w:rsidRPr="002C02B2">
        <w:rPr>
          <w:rFonts w:cs="Arial"/>
          <w:spacing w:val="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which</w:t>
      </w:r>
      <w:r w:rsidRPr="002C02B2">
        <w:rPr>
          <w:rFonts w:cs="Arial"/>
          <w:spacing w:val="3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is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</w:t>
      </w:r>
      <w:r w:rsidRPr="002C02B2">
        <w:rPr>
          <w:rFonts w:cs="Arial"/>
          <w:spacing w:val="1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annual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award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established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 honour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his</w:t>
      </w:r>
      <w:r w:rsidRPr="002C02B2">
        <w:rPr>
          <w:rFonts w:cs="Arial"/>
          <w:spacing w:val="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work</w:t>
      </w:r>
      <w:r w:rsidRPr="002C02B2">
        <w:rPr>
          <w:rFonts w:cs="Arial"/>
          <w:spacing w:val="2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commitment</w:t>
      </w:r>
      <w:r w:rsidRPr="002C02B2">
        <w:rPr>
          <w:rFonts w:cs="Arial"/>
          <w:spacing w:val="4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practice</w:t>
      </w:r>
      <w:r w:rsidRPr="002C02B2">
        <w:rPr>
          <w:rFonts w:cs="Arial"/>
          <w:spacing w:val="2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primary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care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research.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This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national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medal</w:t>
      </w:r>
      <w:r w:rsidRPr="002C02B2">
        <w:rPr>
          <w:rFonts w:cs="Arial"/>
          <w:w w:val="10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is</w:t>
      </w:r>
      <w:r w:rsidRPr="002C02B2">
        <w:rPr>
          <w:rFonts w:cs="Arial"/>
          <w:spacing w:val="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awarded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annually</w:t>
      </w:r>
      <w:r w:rsidRPr="002C02B2">
        <w:rPr>
          <w:rFonts w:cs="Arial"/>
          <w:spacing w:val="2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at</w:t>
      </w:r>
      <w:r w:rsidRPr="002C02B2">
        <w:rPr>
          <w:rFonts w:cs="Arial"/>
          <w:spacing w:val="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RACGP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Annual</w:t>
      </w:r>
      <w:r w:rsidRPr="002C02B2">
        <w:rPr>
          <w:rFonts w:cs="Arial"/>
          <w:spacing w:val="3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Conference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="006A130F" w:rsidRPr="002C02B2">
        <w:rPr>
          <w:rFonts w:cs="Arial"/>
          <w:spacing w:val="26"/>
          <w:sz w:val="22"/>
          <w:szCs w:val="22"/>
        </w:rPr>
        <w:t>to recognis</w:t>
      </w:r>
      <w:r w:rsidR="00A754C8" w:rsidRPr="002C02B2">
        <w:rPr>
          <w:rFonts w:cs="Arial"/>
          <w:spacing w:val="26"/>
          <w:sz w:val="22"/>
          <w:szCs w:val="22"/>
        </w:rPr>
        <w:t xml:space="preserve">e those </w:t>
      </w:r>
      <w:r w:rsidRPr="002C02B2">
        <w:rPr>
          <w:rFonts w:cs="Arial"/>
          <w:sz w:val="22"/>
          <w:szCs w:val="22"/>
        </w:rPr>
        <w:t>who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ha</w:t>
      </w:r>
      <w:r w:rsidR="00A754C8" w:rsidRPr="002C02B2">
        <w:rPr>
          <w:rFonts w:cs="Arial"/>
          <w:sz w:val="22"/>
          <w:szCs w:val="22"/>
        </w:rPr>
        <w:t>ve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advanced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w w:val="10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discipline</w:t>
      </w:r>
      <w:r w:rsidRPr="002C02B2">
        <w:rPr>
          <w:rFonts w:cs="Arial"/>
          <w:spacing w:val="2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3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practice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goals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1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College</w:t>
      </w:r>
      <w:r w:rsidR="00F62A28" w:rsidRPr="002C02B2">
        <w:rPr>
          <w:rFonts w:cs="Arial"/>
          <w:sz w:val="22"/>
          <w:szCs w:val="22"/>
        </w:rPr>
        <w:t>,</w:t>
      </w:r>
      <w:r w:rsidRPr="002C02B2">
        <w:rPr>
          <w:rFonts w:cs="Arial"/>
          <w:spacing w:val="2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whose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original</w:t>
      </w:r>
      <w:r w:rsidRPr="002C02B2">
        <w:rPr>
          <w:rFonts w:cs="Arial"/>
          <w:spacing w:val="3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research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has</w:t>
      </w:r>
      <w:r w:rsidRPr="002C02B2">
        <w:rPr>
          <w:rFonts w:cs="Arial"/>
          <w:spacing w:val="10"/>
          <w:sz w:val="22"/>
          <w:szCs w:val="22"/>
        </w:rPr>
        <w:t xml:space="preserve"> </w:t>
      </w:r>
      <w:r w:rsidR="00A754C8" w:rsidRPr="002C02B2">
        <w:rPr>
          <w:rFonts w:cs="Arial"/>
          <w:spacing w:val="10"/>
          <w:sz w:val="22"/>
          <w:szCs w:val="22"/>
        </w:rPr>
        <w:t xml:space="preserve">had </w:t>
      </w:r>
      <w:r w:rsidRPr="002C02B2">
        <w:rPr>
          <w:rFonts w:cs="Arial"/>
          <w:sz w:val="22"/>
          <w:szCs w:val="22"/>
        </w:rPr>
        <w:t>the</w:t>
      </w:r>
      <w:r w:rsidRPr="002C02B2">
        <w:rPr>
          <w:rFonts w:cs="Arial"/>
          <w:spacing w:val="3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most</w:t>
      </w:r>
      <w:r w:rsidRPr="002C02B2">
        <w:rPr>
          <w:rFonts w:cs="Arial"/>
          <w:w w:val="10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potential</w:t>
      </w:r>
      <w:r w:rsidRPr="002C02B2">
        <w:rPr>
          <w:rFonts w:cs="Arial"/>
          <w:spacing w:val="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15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significantly</w:t>
      </w:r>
      <w:r w:rsidRPr="002C02B2">
        <w:rPr>
          <w:rFonts w:cs="Arial"/>
          <w:spacing w:val="4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influence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daily</w:t>
      </w:r>
      <w:r w:rsidRPr="002C02B2">
        <w:rPr>
          <w:rFonts w:cs="Arial"/>
          <w:spacing w:val="2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general</w:t>
      </w:r>
      <w:r w:rsidRPr="002C02B2">
        <w:rPr>
          <w:rFonts w:cs="Arial"/>
          <w:spacing w:val="26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practice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in</w:t>
      </w:r>
      <w:r w:rsidRPr="002C02B2">
        <w:rPr>
          <w:rFonts w:cs="Arial"/>
          <w:spacing w:val="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Australia.</w:t>
      </w:r>
    </w:p>
    <w:p w:rsidR="003630A5" w:rsidRPr="002C02B2" w:rsidRDefault="003630A5" w:rsidP="002C02B2">
      <w:pPr>
        <w:contextualSpacing/>
        <w:rPr>
          <w:rFonts w:ascii="Arial" w:eastAsia="Arial" w:hAnsi="Arial" w:cs="Arial"/>
        </w:rPr>
      </w:pPr>
    </w:p>
    <w:p w:rsidR="003E2CB6" w:rsidRPr="002C02B2" w:rsidRDefault="00AC60AC" w:rsidP="002C02B2">
      <w:pPr>
        <w:pStyle w:val="BodyText"/>
        <w:ind w:left="0"/>
        <w:contextualSpacing/>
        <w:rPr>
          <w:rFonts w:cs="Arial"/>
          <w:spacing w:val="47"/>
          <w:sz w:val="22"/>
          <w:szCs w:val="22"/>
        </w:rPr>
      </w:pPr>
      <w:r w:rsidRPr="002C02B2">
        <w:rPr>
          <w:rFonts w:cs="Arial"/>
          <w:sz w:val="22"/>
          <w:szCs w:val="22"/>
        </w:rPr>
        <w:t>Emeritus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Professor</w:t>
      </w:r>
      <w:r w:rsidRPr="002C02B2">
        <w:rPr>
          <w:rFonts w:cs="Arial"/>
          <w:spacing w:val="31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Mudge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is</w:t>
      </w:r>
      <w:r w:rsidRPr="002C02B2">
        <w:rPr>
          <w:rFonts w:cs="Arial"/>
          <w:spacing w:val="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</w:t>
      </w:r>
      <w:r w:rsidRPr="002C02B2">
        <w:rPr>
          <w:rFonts w:cs="Arial"/>
          <w:spacing w:val="20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man</w:t>
      </w:r>
      <w:r w:rsidRPr="002C02B2">
        <w:rPr>
          <w:rFonts w:cs="Arial"/>
          <w:spacing w:val="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of</w:t>
      </w:r>
      <w:r w:rsidRPr="002C02B2">
        <w:rPr>
          <w:rFonts w:cs="Arial"/>
          <w:spacing w:val="1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strong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character</w:t>
      </w:r>
      <w:r w:rsidRPr="002C02B2">
        <w:rPr>
          <w:rFonts w:cs="Arial"/>
          <w:spacing w:val="1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who</w:t>
      </w:r>
      <w:r w:rsidRPr="002C02B2">
        <w:rPr>
          <w:rFonts w:cs="Arial"/>
          <w:spacing w:val="34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has</w:t>
      </w:r>
      <w:r w:rsidRPr="002C02B2">
        <w:rPr>
          <w:rFonts w:cs="Arial"/>
          <w:spacing w:val="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demonstrated</w:t>
      </w:r>
      <w:r w:rsidRPr="002C02B2">
        <w:rPr>
          <w:rFonts w:cs="Arial"/>
          <w:spacing w:val="3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over</w:t>
      </w:r>
      <w:r w:rsidRPr="002C02B2">
        <w:rPr>
          <w:rFonts w:cs="Arial"/>
          <w:spacing w:val="18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2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again</w:t>
      </w:r>
      <w:r w:rsidRPr="002C02B2">
        <w:rPr>
          <w:rFonts w:cs="Arial"/>
          <w:spacing w:val="3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his</w:t>
      </w:r>
      <w:r w:rsidRPr="002C02B2">
        <w:rPr>
          <w:rFonts w:cs="Arial"/>
          <w:w w:val="10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strong</w:t>
      </w:r>
      <w:r w:rsidRPr="002C02B2">
        <w:rPr>
          <w:rFonts w:cs="Arial"/>
          <w:spacing w:val="1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commitment</w:t>
      </w:r>
      <w:r w:rsidRPr="002C02B2">
        <w:rPr>
          <w:rFonts w:cs="Arial"/>
          <w:spacing w:val="29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to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public</w:t>
      </w:r>
      <w:r w:rsidRPr="002C02B2">
        <w:rPr>
          <w:rFonts w:cs="Arial"/>
          <w:spacing w:val="13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service</w:t>
      </w:r>
      <w:r w:rsidRPr="002C02B2">
        <w:rPr>
          <w:rFonts w:cs="Arial"/>
          <w:spacing w:val="27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>and</w:t>
      </w:r>
      <w:r w:rsidRPr="002C02B2">
        <w:rPr>
          <w:rFonts w:cs="Arial"/>
          <w:spacing w:val="22"/>
          <w:sz w:val="22"/>
          <w:szCs w:val="22"/>
        </w:rPr>
        <w:t xml:space="preserve"> </w:t>
      </w:r>
      <w:r w:rsidRPr="002C02B2">
        <w:rPr>
          <w:rFonts w:cs="Arial"/>
          <w:sz w:val="22"/>
          <w:szCs w:val="22"/>
        </w:rPr>
        <w:t xml:space="preserve">humanity. </w:t>
      </w:r>
      <w:r w:rsidRPr="002C02B2">
        <w:rPr>
          <w:rFonts w:cs="Arial"/>
          <w:spacing w:val="47"/>
          <w:sz w:val="22"/>
          <w:szCs w:val="22"/>
        </w:rPr>
        <w:t xml:space="preserve"> </w:t>
      </w:r>
    </w:p>
    <w:p w:rsidR="003E2CB6" w:rsidRPr="002C02B2" w:rsidRDefault="003E2CB6" w:rsidP="002C02B2">
      <w:pPr>
        <w:pStyle w:val="BodyText"/>
        <w:ind w:left="0"/>
        <w:contextualSpacing/>
        <w:rPr>
          <w:rFonts w:cs="Arial"/>
          <w:spacing w:val="47"/>
          <w:sz w:val="22"/>
          <w:szCs w:val="22"/>
        </w:rPr>
      </w:pPr>
    </w:p>
    <w:p w:rsidR="00291A35" w:rsidRPr="002C02B2" w:rsidRDefault="00CD6806" w:rsidP="002C02B2">
      <w:pPr>
        <w:contextualSpacing/>
        <w:rPr>
          <w:rFonts w:ascii="Arial" w:eastAsia="Arial" w:hAnsi="Arial" w:cs="Arial"/>
          <w:sz w:val="20"/>
          <w:szCs w:val="20"/>
        </w:rPr>
      </w:pPr>
      <w:r w:rsidRPr="002C02B2">
        <w:rPr>
          <w:rFonts w:ascii="Arial" w:eastAsia="Arial" w:hAnsi="Arial" w:cs="Arial"/>
        </w:rPr>
        <w:t>The award of the degree of</w:t>
      </w:r>
      <w:r w:rsidR="00C4356E" w:rsidRPr="002C02B2">
        <w:rPr>
          <w:rFonts w:ascii="Arial" w:eastAsia="Arial" w:hAnsi="Arial" w:cs="Arial"/>
        </w:rPr>
        <w:t xml:space="preserve"> Doctor of Science </w:t>
      </w:r>
      <w:r w:rsidR="00C4356E" w:rsidRPr="002C02B2">
        <w:rPr>
          <w:rFonts w:ascii="Arial" w:eastAsia="Arial" w:hAnsi="Arial" w:cs="Arial"/>
          <w:i/>
        </w:rPr>
        <w:t>honoris causa</w:t>
      </w:r>
      <w:r w:rsidR="00C4356E" w:rsidRPr="002C02B2">
        <w:rPr>
          <w:rFonts w:ascii="Arial" w:eastAsia="Arial" w:hAnsi="Arial" w:cs="Arial"/>
        </w:rPr>
        <w:t xml:space="preserve"> recognises</w:t>
      </w:r>
      <w:r w:rsidRPr="002C02B2">
        <w:rPr>
          <w:rFonts w:ascii="Arial" w:eastAsia="Arial" w:hAnsi="Arial" w:cs="Arial"/>
        </w:rPr>
        <w:t xml:space="preserve"> </w:t>
      </w:r>
      <w:r w:rsidR="004F245C" w:rsidRPr="002C02B2">
        <w:rPr>
          <w:rFonts w:ascii="Arial" w:eastAsia="Arial" w:hAnsi="Arial" w:cs="Arial"/>
        </w:rPr>
        <w:t>h</w:t>
      </w:r>
      <w:r w:rsidR="00AC60AC" w:rsidRPr="002C02B2">
        <w:rPr>
          <w:rFonts w:ascii="Arial" w:eastAsia="Arial" w:hAnsi="Arial" w:cs="Arial"/>
        </w:rPr>
        <w:t>is</w:t>
      </w:r>
      <w:r w:rsidR="00AC60AC" w:rsidRPr="002C02B2">
        <w:rPr>
          <w:rFonts w:ascii="Arial" w:eastAsia="Arial" w:hAnsi="Arial" w:cs="Arial"/>
          <w:spacing w:val="4"/>
        </w:rPr>
        <w:t xml:space="preserve"> </w:t>
      </w:r>
      <w:r w:rsidR="00AC60AC" w:rsidRPr="002C02B2">
        <w:rPr>
          <w:rFonts w:ascii="Arial" w:eastAsia="Arial" w:hAnsi="Arial" w:cs="Arial"/>
        </w:rPr>
        <w:t>service</w:t>
      </w:r>
      <w:r w:rsidR="00AC60AC" w:rsidRPr="002C02B2">
        <w:rPr>
          <w:rFonts w:ascii="Arial" w:eastAsia="Arial" w:hAnsi="Arial" w:cs="Arial"/>
          <w:spacing w:val="20"/>
        </w:rPr>
        <w:t xml:space="preserve"> </w:t>
      </w:r>
      <w:r w:rsidR="00AC60AC" w:rsidRPr="002C02B2">
        <w:rPr>
          <w:rFonts w:ascii="Arial" w:eastAsia="Arial" w:hAnsi="Arial" w:cs="Arial"/>
        </w:rPr>
        <w:t>to</w:t>
      </w:r>
      <w:r w:rsidR="00AC60AC" w:rsidRPr="002C02B2">
        <w:rPr>
          <w:rFonts w:ascii="Arial" w:eastAsia="Arial" w:hAnsi="Arial" w:cs="Arial"/>
          <w:spacing w:val="11"/>
        </w:rPr>
        <w:t xml:space="preserve"> </w:t>
      </w:r>
      <w:r w:rsidR="00AC60AC" w:rsidRPr="002C02B2">
        <w:rPr>
          <w:rFonts w:ascii="Arial" w:eastAsia="Arial" w:hAnsi="Arial" w:cs="Arial"/>
        </w:rPr>
        <w:t>the</w:t>
      </w:r>
      <w:r w:rsidR="00AC60AC" w:rsidRPr="002C02B2">
        <w:rPr>
          <w:rFonts w:ascii="Arial" w:eastAsia="Arial" w:hAnsi="Arial" w:cs="Arial"/>
          <w:spacing w:val="26"/>
        </w:rPr>
        <w:t xml:space="preserve"> </w:t>
      </w:r>
      <w:r w:rsidR="00AC60AC" w:rsidRPr="002C02B2">
        <w:rPr>
          <w:rFonts w:ascii="Arial" w:eastAsia="Arial" w:hAnsi="Arial" w:cs="Arial"/>
        </w:rPr>
        <w:t>people</w:t>
      </w:r>
      <w:r w:rsidR="00AC60AC" w:rsidRPr="002C02B2">
        <w:rPr>
          <w:rFonts w:ascii="Arial" w:eastAsia="Arial" w:hAnsi="Arial" w:cs="Arial"/>
          <w:spacing w:val="18"/>
        </w:rPr>
        <w:t xml:space="preserve"> </w:t>
      </w:r>
      <w:r w:rsidR="00AC60AC" w:rsidRPr="002C02B2">
        <w:rPr>
          <w:rFonts w:ascii="Arial" w:eastAsia="Arial" w:hAnsi="Arial" w:cs="Arial"/>
        </w:rPr>
        <w:t>of</w:t>
      </w:r>
      <w:r w:rsidR="00AC60AC" w:rsidRPr="002C02B2">
        <w:rPr>
          <w:rFonts w:ascii="Arial" w:eastAsia="Arial" w:hAnsi="Arial" w:cs="Arial"/>
          <w:spacing w:val="7"/>
        </w:rPr>
        <w:t xml:space="preserve"> </w:t>
      </w:r>
      <w:r w:rsidR="00AC60AC" w:rsidRPr="002C02B2">
        <w:rPr>
          <w:rFonts w:ascii="Arial" w:eastAsia="Arial" w:hAnsi="Arial" w:cs="Arial"/>
        </w:rPr>
        <w:t>Australia</w:t>
      </w:r>
      <w:r w:rsidR="00AC60AC" w:rsidRPr="002C02B2">
        <w:rPr>
          <w:rFonts w:ascii="Arial" w:eastAsia="Arial" w:hAnsi="Arial" w:cs="Arial"/>
          <w:spacing w:val="27"/>
        </w:rPr>
        <w:t xml:space="preserve"> </w:t>
      </w:r>
      <w:r w:rsidR="00AC60AC" w:rsidRPr="002C02B2">
        <w:rPr>
          <w:rFonts w:ascii="Arial" w:eastAsia="Arial" w:hAnsi="Arial" w:cs="Arial"/>
        </w:rPr>
        <w:t>through</w:t>
      </w:r>
      <w:r w:rsidR="00AC60AC" w:rsidRPr="002C02B2">
        <w:rPr>
          <w:rFonts w:ascii="Arial" w:eastAsia="Arial" w:hAnsi="Arial" w:cs="Arial"/>
          <w:w w:val="102"/>
        </w:rPr>
        <w:t xml:space="preserve"> </w:t>
      </w:r>
      <w:r w:rsidR="00AC60AC" w:rsidRPr="002C02B2">
        <w:rPr>
          <w:rFonts w:ascii="Arial" w:eastAsia="Arial" w:hAnsi="Arial" w:cs="Arial"/>
        </w:rPr>
        <w:t>research</w:t>
      </w:r>
      <w:r w:rsidR="00AC60AC" w:rsidRPr="002C02B2">
        <w:rPr>
          <w:rFonts w:ascii="Arial" w:eastAsia="Arial" w:hAnsi="Arial" w:cs="Arial"/>
          <w:spacing w:val="31"/>
        </w:rPr>
        <w:t xml:space="preserve"> </w:t>
      </w:r>
      <w:r w:rsidR="00AC60AC" w:rsidRPr="002C02B2">
        <w:rPr>
          <w:rFonts w:ascii="Arial" w:eastAsia="Arial" w:hAnsi="Arial" w:cs="Arial"/>
        </w:rPr>
        <w:t>and</w:t>
      </w:r>
      <w:r w:rsidR="00AC60AC" w:rsidRPr="002C02B2">
        <w:rPr>
          <w:rFonts w:ascii="Arial" w:eastAsia="Arial" w:hAnsi="Arial" w:cs="Arial"/>
          <w:spacing w:val="28"/>
        </w:rPr>
        <w:t xml:space="preserve"> </w:t>
      </w:r>
      <w:r w:rsidR="00AC60AC" w:rsidRPr="002C02B2">
        <w:rPr>
          <w:rFonts w:ascii="Arial" w:eastAsia="Arial" w:hAnsi="Arial" w:cs="Arial"/>
        </w:rPr>
        <w:t>medical</w:t>
      </w:r>
      <w:r w:rsidR="00AC60AC" w:rsidRPr="002C02B2">
        <w:rPr>
          <w:rFonts w:ascii="Arial" w:eastAsia="Arial" w:hAnsi="Arial" w:cs="Arial"/>
          <w:spacing w:val="24"/>
        </w:rPr>
        <w:t xml:space="preserve"> </w:t>
      </w:r>
      <w:r w:rsidR="00AC60AC" w:rsidRPr="002C02B2">
        <w:rPr>
          <w:rFonts w:ascii="Arial" w:eastAsia="Arial" w:hAnsi="Arial" w:cs="Arial"/>
        </w:rPr>
        <w:t>education</w:t>
      </w:r>
      <w:r w:rsidR="00AC60AC" w:rsidRPr="002C02B2">
        <w:rPr>
          <w:rFonts w:ascii="Arial" w:eastAsia="Arial" w:hAnsi="Arial" w:cs="Arial"/>
          <w:spacing w:val="26"/>
        </w:rPr>
        <w:t xml:space="preserve"> </w:t>
      </w:r>
      <w:r w:rsidR="00AC60AC" w:rsidRPr="002C02B2">
        <w:rPr>
          <w:rFonts w:ascii="Arial" w:eastAsia="Arial" w:hAnsi="Arial" w:cs="Arial"/>
        </w:rPr>
        <w:t>and</w:t>
      </w:r>
      <w:r w:rsidR="00AC60AC" w:rsidRPr="002C02B2">
        <w:rPr>
          <w:rFonts w:ascii="Arial" w:eastAsia="Arial" w:hAnsi="Arial" w:cs="Arial"/>
          <w:spacing w:val="18"/>
        </w:rPr>
        <w:t xml:space="preserve"> </w:t>
      </w:r>
      <w:r w:rsidR="00AC60AC" w:rsidRPr="002C02B2">
        <w:rPr>
          <w:rFonts w:ascii="Arial" w:eastAsia="Arial" w:hAnsi="Arial" w:cs="Arial"/>
        </w:rPr>
        <w:t>voluntary</w:t>
      </w:r>
      <w:r w:rsidR="00AC60AC" w:rsidRPr="002C02B2">
        <w:rPr>
          <w:rFonts w:ascii="Arial" w:eastAsia="Arial" w:hAnsi="Arial" w:cs="Arial"/>
          <w:spacing w:val="45"/>
        </w:rPr>
        <w:t xml:space="preserve"> </w:t>
      </w:r>
      <w:r w:rsidR="00AC60AC" w:rsidRPr="002C02B2">
        <w:rPr>
          <w:rFonts w:ascii="Arial" w:eastAsia="Arial" w:hAnsi="Arial" w:cs="Arial"/>
        </w:rPr>
        <w:t>medical</w:t>
      </w:r>
      <w:r w:rsidR="00AC60AC" w:rsidRPr="002C02B2">
        <w:rPr>
          <w:rFonts w:ascii="Arial" w:eastAsia="Arial" w:hAnsi="Arial" w:cs="Arial"/>
          <w:spacing w:val="29"/>
        </w:rPr>
        <w:t xml:space="preserve"> </w:t>
      </w:r>
      <w:r w:rsidR="00AC60AC" w:rsidRPr="002C02B2">
        <w:rPr>
          <w:rFonts w:ascii="Arial" w:eastAsia="Arial" w:hAnsi="Arial" w:cs="Arial"/>
        </w:rPr>
        <w:t>leadership</w:t>
      </w:r>
      <w:r w:rsidR="003E2CB6" w:rsidRPr="002C02B2">
        <w:rPr>
          <w:rFonts w:ascii="Arial" w:eastAsia="Arial" w:hAnsi="Arial" w:cs="Arial"/>
        </w:rPr>
        <w:t>.</w:t>
      </w:r>
    </w:p>
    <w:sectPr w:rsidR="00291A35" w:rsidRPr="002C02B2" w:rsidSect="00262EA4">
      <w:pgSz w:w="11910" w:h="16840"/>
      <w:pgMar w:top="993" w:right="1380" w:bottom="1134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5"/>
    <w:rsid w:val="0011770A"/>
    <w:rsid w:val="00187B12"/>
    <w:rsid w:val="00256202"/>
    <w:rsid w:val="00262EA4"/>
    <w:rsid w:val="00291A35"/>
    <w:rsid w:val="002C02B2"/>
    <w:rsid w:val="003630A5"/>
    <w:rsid w:val="003C0B37"/>
    <w:rsid w:val="003E2CB6"/>
    <w:rsid w:val="004F245C"/>
    <w:rsid w:val="00586B07"/>
    <w:rsid w:val="005978CB"/>
    <w:rsid w:val="00663EB9"/>
    <w:rsid w:val="006A130F"/>
    <w:rsid w:val="0076721F"/>
    <w:rsid w:val="00776FE3"/>
    <w:rsid w:val="007B2808"/>
    <w:rsid w:val="008958E5"/>
    <w:rsid w:val="009F0630"/>
    <w:rsid w:val="00A707C8"/>
    <w:rsid w:val="00A754C8"/>
    <w:rsid w:val="00AC60AC"/>
    <w:rsid w:val="00B70351"/>
    <w:rsid w:val="00C02E39"/>
    <w:rsid w:val="00C4356E"/>
    <w:rsid w:val="00CD6806"/>
    <w:rsid w:val="00F62A28"/>
    <w:rsid w:val="00F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47868-7CC8-4362-9716-5EB864C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2A2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80D874D5</Template>
  <TotalTime>11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mcqu0081</dc:creator>
  <cp:lastModifiedBy>Kim Pryor</cp:lastModifiedBy>
  <cp:revision>3</cp:revision>
  <cp:lastPrinted>2017-08-31T03:39:00Z</cp:lastPrinted>
  <dcterms:created xsi:type="dcterms:W3CDTF">2017-08-31T03:39:00Z</dcterms:created>
  <dcterms:modified xsi:type="dcterms:W3CDTF">2017-08-31T04:48:00Z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2016-10-19T00:00:00Z</vt:filetime>
  </property>
</Properties>
</file>