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3A7E" w14:textId="77777777" w:rsidR="005B48E5" w:rsidRPr="00280580" w:rsidRDefault="005B48E5" w:rsidP="005B48E5">
      <w:pPr>
        <w:pBdr>
          <w:top w:val="single" w:sz="4" w:space="1" w:color="auto"/>
          <w:bottom w:val="single" w:sz="4" w:space="1" w:color="auto"/>
        </w:pBdr>
        <w:jc w:val="center"/>
        <w:rPr>
          <w:rFonts w:ascii="Calibri" w:hAnsi="Calibri" w:cs="Calibri"/>
          <w:b/>
          <w:sz w:val="28"/>
          <w:szCs w:val="28"/>
        </w:rPr>
      </w:pPr>
      <w:r w:rsidRPr="00280580">
        <w:rPr>
          <w:rFonts w:ascii="Calibri" w:hAnsi="Calibri" w:cs="Calibri"/>
          <w:b/>
          <w:sz w:val="28"/>
          <w:szCs w:val="28"/>
        </w:rPr>
        <w:t>PARTICIPANT INFORMATION SHEET AND CONSENT FORM</w:t>
      </w:r>
    </w:p>
    <w:p w14:paraId="2BAAAB0F" w14:textId="77777777" w:rsidR="00524A33" w:rsidRPr="009D4E19" w:rsidRDefault="00524A33" w:rsidP="00524A33">
      <w:pPr>
        <w:jc w:val="center"/>
        <w:rPr>
          <w:rFonts w:eastAsia="Times" w:cstheme="minorHAnsi"/>
          <w:szCs w:val="20"/>
        </w:rPr>
      </w:pPr>
    </w:p>
    <w:p w14:paraId="06B5382B" w14:textId="604C32DA" w:rsidR="00524A33" w:rsidRDefault="00524A33" w:rsidP="00E61260">
      <w:pPr>
        <w:jc w:val="center"/>
        <w:rPr>
          <w:rFonts w:eastAsia="Times" w:cstheme="minorHAnsi"/>
          <w:sz w:val="22"/>
          <w:szCs w:val="22"/>
        </w:rPr>
      </w:pPr>
      <w:r w:rsidRPr="009D4E19">
        <w:rPr>
          <w:rFonts w:eastAsia="Times" w:cstheme="minorHAnsi"/>
          <w:b/>
          <w:bCs/>
          <w:sz w:val="22"/>
          <w:szCs w:val="22"/>
        </w:rPr>
        <w:t xml:space="preserve">Title: </w:t>
      </w:r>
      <w:r w:rsidR="00DC1715">
        <w:rPr>
          <w:rFonts w:eastAsia="Times" w:cstheme="minorHAnsi"/>
          <w:sz w:val="22"/>
          <w:szCs w:val="22"/>
        </w:rPr>
        <w:t>H</w:t>
      </w:r>
      <w:r w:rsidR="00DC1715" w:rsidRPr="00DC1715">
        <w:rPr>
          <w:rFonts w:eastAsia="Times" w:cstheme="minorHAnsi"/>
          <w:sz w:val="22"/>
          <w:szCs w:val="22"/>
        </w:rPr>
        <w:t>elp</w:t>
      </w:r>
      <w:r w:rsidR="00DC1715">
        <w:rPr>
          <w:rFonts w:eastAsia="Times" w:cstheme="minorHAnsi"/>
          <w:sz w:val="22"/>
          <w:szCs w:val="22"/>
        </w:rPr>
        <w:t>ing</w:t>
      </w:r>
      <w:r w:rsidR="00DC1715" w:rsidRPr="00DC1715">
        <w:rPr>
          <w:rFonts w:eastAsia="Times" w:cstheme="minorHAnsi"/>
          <w:sz w:val="22"/>
          <w:szCs w:val="22"/>
        </w:rPr>
        <w:t xml:space="preserve"> people make a better start on Cognitive Behaviour Therapy for non-underweight eating disorders</w:t>
      </w:r>
    </w:p>
    <w:p w14:paraId="1B38B7F3" w14:textId="77777777" w:rsidR="00DC1715" w:rsidRPr="009D4E19" w:rsidRDefault="00DC1715" w:rsidP="00524A33">
      <w:pPr>
        <w:rPr>
          <w:rFonts w:eastAsia="Times" w:cstheme="minorHAnsi"/>
          <w:sz w:val="22"/>
          <w:szCs w:val="22"/>
        </w:rPr>
      </w:pPr>
    </w:p>
    <w:p w14:paraId="713883FD" w14:textId="1ABBFB22" w:rsidR="00524A33" w:rsidRPr="009D4E19" w:rsidRDefault="005B48E5" w:rsidP="00524A33">
      <w:pPr>
        <w:rPr>
          <w:rFonts w:eastAsia="Times" w:cstheme="minorHAnsi"/>
          <w:b/>
          <w:sz w:val="22"/>
          <w:szCs w:val="22"/>
        </w:rPr>
      </w:pPr>
      <w:r>
        <w:rPr>
          <w:rFonts w:eastAsia="Times" w:cstheme="minorHAnsi"/>
          <w:b/>
          <w:sz w:val="22"/>
          <w:szCs w:val="22"/>
        </w:rPr>
        <w:t>Chief Investigator</w:t>
      </w:r>
      <w:r w:rsidR="00524A33" w:rsidRPr="009D4E19">
        <w:rPr>
          <w:rFonts w:eastAsia="Times" w:cstheme="minorHAnsi"/>
          <w:b/>
          <w:sz w:val="22"/>
          <w:szCs w:val="22"/>
        </w:rPr>
        <w:t>:</w:t>
      </w:r>
    </w:p>
    <w:p w14:paraId="2A1BD232" w14:textId="77777777" w:rsidR="00524A33" w:rsidRPr="009D4E19" w:rsidRDefault="00524A33" w:rsidP="00524A33">
      <w:pPr>
        <w:rPr>
          <w:rFonts w:eastAsia="Times" w:cstheme="minorHAnsi"/>
          <w:sz w:val="22"/>
          <w:szCs w:val="22"/>
        </w:rPr>
      </w:pPr>
      <w:r w:rsidRPr="009D4E19">
        <w:rPr>
          <w:rFonts w:eastAsia="Times" w:cstheme="minorHAnsi"/>
          <w:sz w:val="22"/>
          <w:szCs w:val="22"/>
        </w:rPr>
        <w:t>Matthew Flinders Distinguished Professor Tracey Wade</w:t>
      </w:r>
    </w:p>
    <w:p w14:paraId="085B9EDC" w14:textId="77777777" w:rsidR="00524A33" w:rsidRPr="009D4E19" w:rsidRDefault="00524A33" w:rsidP="00524A33">
      <w:pPr>
        <w:rPr>
          <w:rFonts w:eastAsia="Times" w:cstheme="minorHAnsi"/>
          <w:sz w:val="22"/>
          <w:szCs w:val="22"/>
        </w:rPr>
      </w:pPr>
      <w:r w:rsidRPr="009D4E19">
        <w:rPr>
          <w:rFonts w:eastAsia="Times" w:cstheme="minorHAnsi"/>
          <w:sz w:val="22"/>
          <w:szCs w:val="22"/>
        </w:rPr>
        <w:t>College of Education, Psychology and Social Work,</w:t>
      </w:r>
    </w:p>
    <w:p w14:paraId="3DEA1778" w14:textId="77777777" w:rsidR="00524A33" w:rsidRPr="009D4E19" w:rsidRDefault="00524A33" w:rsidP="00524A33">
      <w:pPr>
        <w:rPr>
          <w:rFonts w:eastAsia="Times" w:cstheme="minorHAnsi"/>
          <w:sz w:val="22"/>
          <w:szCs w:val="22"/>
        </w:rPr>
      </w:pPr>
      <w:r w:rsidRPr="009D4E19">
        <w:rPr>
          <w:rFonts w:eastAsia="Times" w:cstheme="minorHAnsi"/>
          <w:sz w:val="22"/>
          <w:szCs w:val="22"/>
        </w:rPr>
        <w:t>Flinders University</w:t>
      </w:r>
    </w:p>
    <w:p w14:paraId="58931D40" w14:textId="44EC0E94" w:rsidR="00524A33" w:rsidRDefault="00524A33" w:rsidP="00524A33">
      <w:pPr>
        <w:rPr>
          <w:rFonts w:eastAsia="Times" w:cstheme="minorHAnsi"/>
          <w:sz w:val="22"/>
          <w:szCs w:val="22"/>
        </w:rPr>
      </w:pPr>
      <w:r w:rsidRPr="009D4E19">
        <w:rPr>
          <w:rFonts w:eastAsia="Times" w:cstheme="minorHAnsi"/>
          <w:sz w:val="22"/>
          <w:szCs w:val="22"/>
        </w:rPr>
        <w:t xml:space="preserve">Email: </w:t>
      </w:r>
      <w:hyperlink r:id="rId11" w:history="1">
        <w:r w:rsidR="00DC1715" w:rsidRPr="00DC1715">
          <w:rPr>
            <w:rStyle w:val="Hyperlink"/>
            <w:rFonts w:eastAsia="Times" w:cstheme="minorHAnsi"/>
            <w:color w:val="auto"/>
            <w:sz w:val="22"/>
            <w:szCs w:val="22"/>
            <w:u w:val="none"/>
          </w:rPr>
          <w:t>tracey.wade@flinders.edu.au</w:t>
        </w:r>
      </w:hyperlink>
    </w:p>
    <w:p w14:paraId="522425E5" w14:textId="2EF81956" w:rsidR="00DC1715" w:rsidRDefault="00DC1715" w:rsidP="00524A33">
      <w:pPr>
        <w:rPr>
          <w:rFonts w:eastAsia="Times" w:cstheme="minorHAnsi"/>
          <w:sz w:val="22"/>
          <w:szCs w:val="22"/>
        </w:rPr>
      </w:pPr>
    </w:p>
    <w:p w14:paraId="5DD48AF0" w14:textId="77777777" w:rsidR="005B48E5" w:rsidRPr="00E61260" w:rsidRDefault="005B48E5" w:rsidP="00524A33">
      <w:pPr>
        <w:rPr>
          <w:rFonts w:eastAsia="Times" w:cstheme="minorHAnsi"/>
          <w:b/>
          <w:bCs/>
          <w:sz w:val="22"/>
          <w:szCs w:val="22"/>
        </w:rPr>
      </w:pPr>
      <w:r w:rsidRPr="00E61260">
        <w:rPr>
          <w:rFonts w:eastAsia="Times" w:cstheme="minorHAnsi"/>
          <w:b/>
          <w:bCs/>
          <w:sz w:val="22"/>
          <w:szCs w:val="22"/>
        </w:rPr>
        <w:t xml:space="preserve">Co-Investigator: </w:t>
      </w:r>
    </w:p>
    <w:p w14:paraId="7EF0BC59" w14:textId="57D33CE9" w:rsidR="00DC1715" w:rsidRPr="000A17FD" w:rsidRDefault="00DC1715" w:rsidP="00524A33">
      <w:pPr>
        <w:rPr>
          <w:rFonts w:eastAsia="Times" w:cstheme="minorHAnsi"/>
          <w:sz w:val="22"/>
          <w:szCs w:val="22"/>
        </w:rPr>
      </w:pPr>
      <w:r w:rsidRPr="000A17FD">
        <w:rPr>
          <w:rFonts w:eastAsia="Times" w:cstheme="minorHAnsi"/>
          <w:sz w:val="22"/>
          <w:szCs w:val="22"/>
        </w:rPr>
        <w:t xml:space="preserve">Professor Glenn Waller, </w:t>
      </w:r>
    </w:p>
    <w:p w14:paraId="26496615" w14:textId="206C5322" w:rsidR="00DC1715" w:rsidRPr="000A17FD" w:rsidRDefault="00DC1715" w:rsidP="00524A33">
      <w:pPr>
        <w:rPr>
          <w:rFonts w:eastAsia="Times" w:cstheme="minorHAnsi"/>
          <w:sz w:val="22"/>
          <w:szCs w:val="22"/>
        </w:rPr>
      </w:pPr>
      <w:r w:rsidRPr="000A17FD">
        <w:rPr>
          <w:rFonts w:eastAsia="Times" w:cstheme="minorHAnsi"/>
          <w:sz w:val="22"/>
          <w:szCs w:val="22"/>
        </w:rPr>
        <w:t xml:space="preserve">Department of Psychology, </w:t>
      </w:r>
    </w:p>
    <w:p w14:paraId="76BE046F" w14:textId="0C345887" w:rsidR="00DC1715" w:rsidRPr="000A17FD" w:rsidRDefault="00DC1715" w:rsidP="00524A33">
      <w:pPr>
        <w:rPr>
          <w:rFonts w:eastAsia="Times" w:cstheme="minorHAnsi"/>
          <w:sz w:val="22"/>
          <w:szCs w:val="22"/>
        </w:rPr>
      </w:pPr>
      <w:r w:rsidRPr="000A17FD">
        <w:rPr>
          <w:rFonts w:eastAsia="Times" w:cstheme="minorHAnsi"/>
          <w:sz w:val="22"/>
          <w:szCs w:val="22"/>
        </w:rPr>
        <w:t>Sheffield University, United Kingdom</w:t>
      </w:r>
    </w:p>
    <w:p w14:paraId="4F34FA39" w14:textId="2A88FE5C" w:rsidR="00DC1715" w:rsidRPr="000A17FD" w:rsidRDefault="00DC1715" w:rsidP="00524A33">
      <w:pPr>
        <w:rPr>
          <w:rFonts w:eastAsia="Times" w:cstheme="minorHAnsi"/>
          <w:sz w:val="22"/>
          <w:szCs w:val="22"/>
        </w:rPr>
      </w:pPr>
      <w:r w:rsidRPr="000A17FD">
        <w:rPr>
          <w:rFonts w:eastAsia="Times" w:cstheme="minorHAnsi"/>
          <w:sz w:val="22"/>
          <w:szCs w:val="22"/>
        </w:rPr>
        <w:t>Email: g.waller@sheffield.ac.uk</w:t>
      </w:r>
    </w:p>
    <w:p w14:paraId="1ED6051B" w14:textId="77777777" w:rsidR="00524A33" w:rsidRPr="000A17FD" w:rsidRDefault="00524A33" w:rsidP="00524A33">
      <w:pPr>
        <w:rPr>
          <w:rFonts w:eastAsia="Times" w:cstheme="minorHAnsi"/>
          <w:sz w:val="22"/>
          <w:szCs w:val="22"/>
        </w:rPr>
      </w:pPr>
    </w:p>
    <w:p w14:paraId="579A5DD9" w14:textId="77777777" w:rsidR="005B48E5" w:rsidRPr="000A17FD" w:rsidRDefault="005B48E5" w:rsidP="00524A33">
      <w:pPr>
        <w:rPr>
          <w:rFonts w:eastAsia="Times" w:cstheme="minorHAnsi"/>
          <w:b/>
          <w:sz w:val="22"/>
          <w:szCs w:val="22"/>
        </w:rPr>
      </w:pPr>
      <w:r w:rsidRPr="000A17FD">
        <w:rPr>
          <w:rFonts w:eastAsia="Times" w:cstheme="minorHAnsi"/>
          <w:b/>
          <w:sz w:val="22"/>
          <w:szCs w:val="22"/>
        </w:rPr>
        <w:t xml:space="preserve">Description of the Study </w:t>
      </w:r>
    </w:p>
    <w:p w14:paraId="03244EE0" w14:textId="51A1CC45" w:rsidR="005B48E5" w:rsidRPr="00E61260" w:rsidRDefault="005B48E5" w:rsidP="00524A33">
      <w:pPr>
        <w:rPr>
          <w:rFonts w:eastAsia="Times" w:cstheme="minorHAnsi"/>
          <w:bCs/>
          <w:sz w:val="22"/>
          <w:szCs w:val="22"/>
        </w:rPr>
      </w:pPr>
      <w:r w:rsidRPr="00E61260">
        <w:rPr>
          <w:rFonts w:eastAsia="Times" w:cstheme="minorHAnsi"/>
          <w:bCs/>
          <w:sz w:val="22"/>
          <w:szCs w:val="22"/>
        </w:rPr>
        <w:t xml:space="preserve">We are evaluating the best way to provide therapy to people with eating disorders. </w:t>
      </w:r>
    </w:p>
    <w:p w14:paraId="472651DA" w14:textId="77777777" w:rsidR="005B48E5" w:rsidRPr="000A17FD" w:rsidRDefault="005B48E5" w:rsidP="00524A33">
      <w:pPr>
        <w:rPr>
          <w:rFonts w:eastAsia="Times" w:cstheme="minorHAnsi"/>
          <w:b/>
          <w:sz w:val="22"/>
          <w:szCs w:val="22"/>
        </w:rPr>
      </w:pPr>
    </w:p>
    <w:p w14:paraId="78C87B32" w14:textId="49D4C8B3" w:rsidR="00524A33" w:rsidRPr="000A17FD" w:rsidRDefault="00524A33" w:rsidP="00524A33">
      <w:pPr>
        <w:rPr>
          <w:rFonts w:eastAsia="Times" w:cstheme="minorHAnsi"/>
          <w:b/>
          <w:sz w:val="22"/>
          <w:szCs w:val="22"/>
        </w:rPr>
      </w:pPr>
      <w:r w:rsidRPr="000A17FD">
        <w:rPr>
          <w:rFonts w:eastAsia="Times" w:cstheme="minorHAnsi"/>
          <w:b/>
          <w:sz w:val="22"/>
          <w:szCs w:val="22"/>
        </w:rPr>
        <w:t>Purpose of the study</w:t>
      </w:r>
    </w:p>
    <w:p w14:paraId="3E2B15FD" w14:textId="1FD4A6E1" w:rsidR="00524A33" w:rsidRPr="000A17FD" w:rsidRDefault="00524A33" w:rsidP="00524A33">
      <w:pPr>
        <w:rPr>
          <w:rFonts w:eastAsia="Times" w:cstheme="minorHAnsi"/>
          <w:sz w:val="22"/>
          <w:szCs w:val="22"/>
        </w:rPr>
      </w:pPr>
      <w:r w:rsidRPr="000A17FD">
        <w:rPr>
          <w:rFonts w:eastAsia="Times" w:cstheme="minorHAnsi"/>
          <w:sz w:val="22"/>
          <w:szCs w:val="22"/>
        </w:rPr>
        <w:t xml:space="preserve">The aim of this study is to </w:t>
      </w:r>
      <w:r w:rsidR="00CF253F" w:rsidRPr="000A17FD">
        <w:rPr>
          <w:rFonts w:eastAsia="Times" w:cstheme="minorHAnsi"/>
          <w:sz w:val="22"/>
          <w:szCs w:val="22"/>
        </w:rPr>
        <w:t>see if</w:t>
      </w:r>
      <w:r w:rsidRPr="000A17FD">
        <w:rPr>
          <w:rFonts w:eastAsia="Times" w:cstheme="minorHAnsi"/>
          <w:sz w:val="22"/>
          <w:szCs w:val="22"/>
        </w:rPr>
        <w:t xml:space="preserve"> we can help people with eating disorders get more out of therapy by supporting them with </w:t>
      </w:r>
      <w:r w:rsidR="00CF253F" w:rsidRPr="000A17FD">
        <w:rPr>
          <w:rFonts w:eastAsia="Times" w:cstheme="minorHAnsi"/>
          <w:sz w:val="22"/>
          <w:szCs w:val="22"/>
        </w:rPr>
        <w:t xml:space="preserve">useful information </w:t>
      </w:r>
      <w:r w:rsidR="00DC1715" w:rsidRPr="000A17FD">
        <w:rPr>
          <w:rFonts w:eastAsia="Times" w:cstheme="minorHAnsi"/>
          <w:sz w:val="22"/>
          <w:szCs w:val="22"/>
        </w:rPr>
        <w:t>before they start</w:t>
      </w:r>
      <w:r w:rsidRPr="000A17FD">
        <w:rPr>
          <w:rFonts w:eastAsia="Times" w:cstheme="minorHAnsi"/>
          <w:sz w:val="22"/>
          <w:szCs w:val="22"/>
        </w:rPr>
        <w:t xml:space="preserve"> therapy.</w:t>
      </w:r>
    </w:p>
    <w:p w14:paraId="4F8D63A9" w14:textId="77777777" w:rsidR="00524A33" w:rsidRPr="000A17FD" w:rsidRDefault="00524A33" w:rsidP="00524A33">
      <w:pPr>
        <w:rPr>
          <w:rFonts w:eastAsia="Times" w:cstheme="minorHAnsi"/>
          <w:sz w:val="22"/>
          <w:szCs w:val="22"/>
        </w:rPr>
      </w:pPr>
    </w:p>
    <w:p w14:paraId="2D1C2BAC" w14:textId="77777777" w:rsidR="005B48E5" w:rsidRPr="000A17FD" w:rsidRDefault="005B48E5" w:rsidP="005B48E5">
      <w:pPr>
        <w:rPr>
          <w:rFonts w:eastAsia="Times" w:cstheme="minorHAnsi"/>
          <w:b/>
          <w:sz w:val="22"/>
          <w:szCs w:val="22"/>
        </w:rPr>
      </w:pPr>
      <w:r w:rsidRPr="000A17FD">
        <w:rPr>
          <w:rFonts w:eastAsia="Times" w:cstheme="minorHAnsi"/>
          <w:b/>
          <w:sz w:val="22"/>
          <w:szCs w:val="22"/>
        </w:rPr>
        <w:t>Benefits of the study?</w:t>
      </w:r>
    </w:p>
    <w:p w14:paraId="2CC4209B" w14:textId="511ACDF5" w:rsidR="005B48E5" w:rsidRPr="000A17FD" w:rsidRDefault="005B48E5" w:rsidP="005B48E5">
      <w:pPr>
        <w:rPr>
          <w:rFonts w:eastAsia="Times" w:cstheme="minorHAnsi"/>
          <w:sz w:val="22"/>
          <w:szCs w:val="22"/>
        </w:rPr>
      </w:pPr>
      <w:r w:rsidRPr="000A17FD">
        <w:rPr>
          <w:rFonts w:eastAsia="Times" w:cstheme="minorHAnsi"/>
          <w:sz w:val="22"/>
          <w:szCs w:val="22"/>
        </w:rPr>
        <w:t>We cannot guarantee or promise that you will receive any benefits from this research; however, other people doing CBT have reported substantial improvements in their eating disorder and quality of life.</w:t>
      </w:r>
    </w:p>
    <w:p w14:paraId="04515A4F" w14:textId="77777777" w:rsidR="005B48E5" w:rsidRPr="000A17FD" w:rsidRDefault="005B48E5" w:rsidP="00524A33">
      <w:pPr>
        <w:rPr>
          <w:rFonts w:eastAsia="Times" w:cstheme="minorHAnsi"/>
          <w:b/>
          <w:sz w:val="22"/>
          <w:szCs w:val="22"/>
        </w:rPr>
      </w:pPr>
    </w:p>
    <w:p w14:paraId="0A011903" w14:textId="77777777" w:rsidR="005B48E5" w:rsidRPr="000A17FD" w:rsidRDefault="005B48E5" w:rsidP="005B48E5">
      <w:pPr>
        <w:rPr>
          <w:rFonts w:ascii="Calibri" w:hAnsi="Calibri" w:cs="Calibri"/>
          <w:b/>
          <w:sz w:val="22"/>
          <w:szCs w:val="22"/>
        </w:rPr>
      </w:pPr>
      <w:r w:rsidRPr="000A17FD">
        <w:rPr>
          <w:rFonts w:ascii="Calibri" w:hAnsi="Calibri" w:cs="Calibri"/>
          <w:b/>
          <w:sz w:val="22"/>
          <w:szCs w:val="22"/>
        </w:rPr>
        <w:t>Participant involvement and potential risks</w:t>
      </w:r>
    </w:p>
    <w:p w14:paraId="7999D10C" w14:textId="77777777" w:rsidR="000A17FD" w:rsidRPr="000A17FD" w:rsidRDefault="000A17FD" w:rsidP="000A17FD">
      <w:pPr>
        <w:rPr>
          <w:rFonts w:ascii="Calibri" w:hAnsi="Calibri" w:cs="Calibri"/>
          <w:sz w:val="22"/>
          <w:szCs w:val="22"/>
        </w:rPr>
      </w:pPr>
      <w:r w:rsidRPr="000A17FD">
        <w:rPr>
          <w:rFonts w:ascii="Calibri" w:hAnsi="Calibri" w:cs="Calibri"/>
          <w:sz w:val="22"/>
          <w:szCs w:val="22"/>
        </w:rPr>
        <w:t xml:space="preserve">If you agree to participate in the research study, you will be asked to: </w:t>
      </w:r>
    </w:p>
    <w:p w14:paraId="1CF5BA3D" w14:textId="77777777" w:rsidR="000A17FD" w:rsidRPr="000A17FD" w:rsidRDefault="000A17FD" w:rsidP="000A17FD">
      <w:pPr>
        <w:rPr>
          <w:rFonts w:ascii="Calibri" w:hAnsi="Calibri" w:cs="Calibri"/>
          <w:sz w:val="22"/>
          <w:szCs w:val="22"/>
        </w:rPr>
      </w:pPr>
    </w:p>
    <w:p w14:paraId="7F1013E9" w14:textId="0D1C18F7" w:rsidR="000A17FD" w:rsidRPr="000A17FD" w:rsidRDefault="000A17FD" w:rsidP="000A17FD">
      <w:pPr>
        <w:numPr>
          <w:ilvl w:val="0"/>
          <w:numId w:val="8"/>
        </w:numPr>
        <w:rPr>
          <w:rFonts w:ascii="Calibri" w:hAnsi="Calibri" w:cs="Calibri"/>
          <w:sz w:val="22"/>
          <w:szCs w:val="22"/>
        </w:rPr>
      </w:pPr>
      <w:r>
        <w:rPr>
          <w:sz w:val="22"/>
          <w:szCs w:val="22"/>
        </w:rPr>
        <w:t>A</w:t>
      </w:r>
      <w:r w:rsidRPr="00E61260">
        <w:rPr>
          <w:sz w:val="22"/>
          <w:szCs w:val="22"/>
        </w:rPr>
        <w:t>ttend an initial assessment at the Flinders University Service for Eating Disorders (FUSED) to discuss whether this study would suit you</w:t>
      </w:r>
      <w:r w:rsidRPr="000A17FD">
        <w:rPr>
          <w:rFonts w:ascii="Calibri" w:hAnsi="Calibri" w:cs="Calibri"/>
          <w:sz w:val="22"/>
          <w:szCs w:val="22"/>
        </w:rPr>
        <w:t xml:space="preserve"> - </w:t>
      </w:r>
      <w:r w:rsidRPr="00E61260">
        <w:rPr>
          <w:sz w:val="22"/>
          <w:szCs w:val="22"/>
        </w:rPr>
        <w:t>you must be at least 15 years old, have a body mass index of 18.5 or above, have an eating disorder, and be willing for the therapist to communicate with your general practitioner. You won’t be able to do the treatment if you have a severe psychiatric condition that would interfere with treatment (e.g.</w:t>
      </w:r>
      <w:r w:rsidR="00E61260">
        <w:rPr>
          <w:sz w:val="22"/>
          <w:szCs w:val="22"/>
        </w:rPr>
        <w:t>,</w:t>
      </w:r>
      <w:r w:rsidRPr="00E61260">
        <w:rPr>
          <w:sz w:val="22"/>
          <w:szCs w:val="22"/>
        </w:rPr>
        <w:t xml:space="preserve"> high suicidality, psychosis), if you are already receiving therapy for an eating disorder, if you have difficulty speaking or understanding English, or if you have binge eating disorder (in this case you will be directed to self-help material).</w:t>
      </w:r>
    </w:p>
    <w:p w14:paraId="34AA6943" w14:textId="0986B0EC" w:rsidR="000A17FD" w:rsidRPr="000A17FD" w:rsidRDefault="000A17FD" w:rsidP="00524A33">
      <w:pPr>
        <w:numPr>
          <w:ilvl w:val="0"/>
          <w:numId w:val="8"/>
        </w:numPr>
        <w:rPr>
          <w:rFonts w:ascii="Calibri" w:hAnsi="Calibri" w:cs="Calibri"/>
          <w:sz w:val="22"/>
          <w:szCs w:val="22"/>
        </w:rPr>
      </w:pPr>
      <w:r>
        <w:rPr>
          <w:sz w:val="22"/>
          <w:szCs w:val="22"/>
        </w:rPr>
        <w:t>D</w:t>
      </w:r>
      <w:r w:rsidR="00B7351F" w:rsidRPr="00E61260">
        <w:rPr>
          <w:sz w:val="22"/>
          <w:szCs w:val="22"/>
        </w:rPr>
        <w:t xml:space="preserve">ecide </w:t>
      </w:r>
      <w:r w:rsidRPr="00E61260">
        <w:rPr>
          <w:sz w:val="22"/>
          <w:szCs w:val="22"/>
        </w:rPr>
        <w:t xml:space="preserve">if </w:t>
      </w:r>
      <w:r w:rsidR="00CF253F" w:rsidRPr="00E61260">
        <w:rPr>
          <w:sz w:val="22"/>
          <w:szCs w:val="22"/>
        </w:rPr>
        <w:t>the treatment</w:t>
      </w:r>
      <w:r w:rsidR="00B7351F" w:rsidRPr="00E61260">
        <w:rPr>
          <w:sz w:val="22"/>
          <w:szCs w:val="22"/>
        </w:rPr>
        <w:t xml:space="preserve"> would suit you, </w:t>
      </w:r>
      <w:r w:rsidRPr="00E61260">
        <w:rPr>
          <w:sz w:val="22"/>
          <w:szCs w:val="22"/>
        </w:rPr>
        <w:t xml:space="preserve">and if so, </w:t>
      </w:r>
      <w:r w:rsidR="00B7351F" w:rsidRPr="00E61260">
        <w:rPr>
          <w:sz w:val="22"/>
          <w:szCs w:val="22"/>
        </w:rPr>
        <w:t xml:space="preserve">you will be randomly allocated to a short intervention (50 minutes online) that will help you think about (i) how you can act differently to form new connections between neurons in your brain, (ii) how you can increase pleasurable activity in your life, or (iii) how you can decrease the impact of self-criticism in your life. </w:t>
      </w:r>
    </w:p>
    <w:p w14:paraId="00925294" w14:textId="0F3E0410" w:rsidR="000A17FD" w:rsidRPr="000A17FD" w:rsidRDefault="000A17FD" w:rsidP="00524A33">
      <w:pPr>
        <w:numPr>
          <w:ilvl w:val="0"/>
          <w:numId w:val="8"/>
        </w:numPr>
        <w:rPr>
          <w:rFonts w:ascii="Calibri" w:hAnsi="Calibri" w:cs="Calibri"/>
          <w:sz w:val="22"/>
          <w:szCs w:val="22"/>
        </w:rPr>
      </w:pPr>
      <w:r>
        <w:rPr>
          <w:rFonts w:cstheme="minorHAnsi"/>
          <w:sz w:val="22"/>
          <w:szCs w:val="22"/>
        </w:rPr>
        <w:t xml:space="preserve">Try to </w:t>
      </w:r>
      <w:r w:rsidRPr="000A17FD">
        <w:rPr>
          <w:rFonts w:cstheme="minorHAnsi"/>
          <w:sz w:val="22"/>
          <w:szCs w:val="22"/>
        </w:rPr>
        <w:t>p</w:t>
      </w:r>
      <w:r w:rsidR="00CF253F" w:rsidRPr="000A17FD">
        <w:rPr>
          <w:rFonts w:cstheme="minorHAnsi"/>
          <w:sz w:val="22"/>
          <w:szCs w:val="22"/>
        </w:rPr>
        <w:t>rovide your body with the nutrition it needs</w:t>
      </w:r>
      <w:r w:rsidRPr="000A17FD">
        <w:rPr>
          <w:rFonts w:cstheme="minorHAnsi"/>
          <w:sz w:val="22"/>
          <w:szCs w:val="22"/>
        </w:rPr>
        <w:t xml:space="preserve"> for the 2 weeks after the initial assessment. </w:t>
      </w:r>
    </w:p>
    <w:p w14:paraId="22EC1EF0" w14:textId="3348275A" w:rsidR="000A17FD" w:rsidRPr="000A17FD" w:rsidRDefault="000A17FD" w:rsidP="000A17FD">
      <w:pPr>
        <w:numPr>
          <w:ilvl w:val="0"/>
          <w:numId w:val="8"/>
        </w:numPr>
        <w:rPr>
          <w:rFonts w:cstheme="minorHAnsi"/>
          <w:sz w:val="22"/>
          <w:szCs w:val="22"/>
        </w:rPr>
      </w:pPr>
      <w:r>
        <w:rPr>
          <w:rFonts w:cstheme="minorHAnsi"/>
          <w:sz w:val="22"/>
          <w:szCs w:val="22"/>
        </w:rPr>
        <w:t>D</w:t>
      </w:r>
      <w:r w:rsidRPr="000A17FD">
        <w:rPr>
          <w:rFonts w:cstheme="minorHAnsi"/>
          <w:sz w:val="22"/>
          <w:szCs w:val="22"/>
        </w:rPr>
        <w:t xml:space="preserve">o either </w:t>
      </w:r>
      <w:r w:rsidR="00B7351F" w:rsidRPr="000A17FD">
        <w:rPr>
          <w:rFonts w:cstheme="minorHAnsi"/>
          <w:sz w:val="22"/>
          <w:szCs w:val="22"/>
        </w:rPr>
        <w:t xml:space="preserve">an </w:t>
      </w:r>
      <w:r w:rsidR="009325CA">
        <w:rPr>
          <w:rFonts w:cstheme="minorHAnsi"/>
          <w:sz w:val="22"/>
          <w:szCs w:val="22"/>
        </w:rPr>
        <w:t>10</w:t>
      </w:r>
      <w:r w:rsidR="00B7351F" w:rsidRPr="000A17FD">
        <w:rPr>
          <w:rFonts w:cstheme="minorHAnsi"/>
          <w:sz w:val="22"/>
          <w:szCs w:val="22"/>
        </w:rPr>
        <w:t>-session online cognitive behaviour therapy (</w:t>
      </w:r>
      <w:r w:rsidR="002D6887" w:rsidRPr="000A17FD">
        <w:rPr>
          <w:rFonts w:cstheme="minorHAnsi"/>
          <w:sz w:val="22"/>
          <w:szCs w:val="22"/>
        </w:rPr>
        <w:t xml:space="preserve">CBT) </w:t>
      </w:r>
      <w:r w:rsidR="00B7351F" w:rsidRPr="000A17FD">
        <w:rPr>
          <w:rFonts w:cstheme="minorHAnsi"/>
          <w:sz w:val="22"/>
          <w:szCs w:val="22"/>
        </w:rPr>
        <w:t xml:space="preserve">with a therapist guide or a 10-session face-to-face </w:t>
      </w:r>
      <w:r w:rsidR="002D6887" w:rsidRPr="000A17FD">
        <w:rPr>
          <w:rFonts w:cstheme="minorHAnsi"/>
          <w:sz w:val="22"/>
          <w:szCs w:val="22"/>
        </w:rPr>
        <w:t>CBT</w:t>
      </w:r>
      <w:r w:rsidR="00B7351F" w:rsidRPr="000A17FD">
        <w:rPr>
          <w:rFonts w:cstheme="minorHAnsi"/>
          <w:sz w:val="22"/>
          <w:szCs w:val="22"/>
        </w:rPr>
        <w:t xml:space="preserve"> </w:t>
      </w:r>
      <w:r w:rsidR="00B7351F" w:rsidRPr="000A17FD">
        <w:rPr>
          <w:rFonts w:eastAsia="Times" w:cstheme="minorHAnsi"/>
          <w:sz w:val="22"/>
          <w:szCs w:val="22"/>
        </w:rPr>
        <w:t>held in a private therapy room at FUSED</w:t>
      </w:r>
      <w:r w:rsidRPr="000A17FD">
        <w:rPr>
          <w:rFonts w:eastAsia="Times" w:cstheme="minorHAnsi"/>
          <w:sz w:val="22"/>
          <w:szCs w:val="22"/>
        </w:rPr>
        <w:t xml:space="preserve">, depending on your progress with </w:t>
      </w:r>
      <w:r>
        <w:rPr>
          <w:rFonts w:eastAsia="Times" w:cstheme="minorHAnsi"/>
          <w:sz w:val="22"/>
          <w:szCs w:val="22"/>
        </w:rPr>
        <w:t xml:space="preserve">providing yourself with </w:t>
      </w:r>
      <w:r w:rsidRPr="000A17FD">
        <w:rPr>
          <w:rFonts w:eastAsia="Times" w:cstheme="minorHAnsi"/>
          <w:sz w:val="22"/>
          <w:szCs w:val="22"/>
        </w:rPr>
        <w:t>adequate nutrition</w:t>
      </w:r>
      <w:r w:rsidR="00B7351F" w:rsidRPr="000A17FD">
        <w:rPr>
          <w:rFonts w:cstheme="minorHAnsi"/>
          <w:sz w:val="22"/>
          <w:szCs w:val="22"/>
        </w:rPr>
        <w:t xml:space="preserve">. Both are </w:t>
      </w:r>
      <w:r w:rsidR="00B7351F" w:rsidRPr="000A17FD">
        <w:rPr>
          <w:rFonts w:eastAsia="Times" w:cstheme="minorHAnsi"/>
          <w:sz w:val="22"/>
          <w:szCs w:val="22"/>
        </w:rPr>
        <w:t xml:space="preserve">provided by post-graduate trainee psychologists supervised by Professors Wade and Waller. </w:t>
      </w:r>
      <w:bookmarkStart w:id="0" w:name="_Hlk122517477"/>
      <w:r w:rsidR="00B7351F" w:rsidRPr="000A17FD">
        <w:rPr>
          <w:rFonts w:eastAsia="Times" w:cstheme="minorHAnsi"/>
          <w:sz w:val="22"/>
          <w:szCs w:val="22"/>
        </w:rPr>
        <w:t xml:space="preserve">There are no costs associated with </w:t>
      </w:r>
      <w:r w:rsidR="00B7351F" w:rsidRPr="000A17FD">
        <w:rPr>
          <w:rFonts w:eastAsia="Times" w:cstheme="minorHAnsi"/>
          <w:sz w:val="22"/>
          <w:szCs w:val="22"/>
        </w:rPr>
        <w:lastRenderedPageBreak/>
        <w:t>participating in this research and you will not be paid</w:t>
      </w:r>
      <w:bookmarkEnd w:id="0"/>
      <w:r w:rsidR="00B7351F" w:rsidRPr="000A17FD">
        <w:rPr>
          <w:rFonts w:eastAsia="Times" w:cstheme="minorHAnsi"/>
          <w:sz w:val="22"/>
          <w:szCs w:val="22"/>
        </w:rPr>
        <w:t>.</w:t>
      </w:r>
      <w:r w:rsidRPr="000A17FD">
        <w:rPr>
          <w:rFonts w:eastAsia="Times" w:cstheme="minorHAnsi"/>
          <w:sz w:val="22"/>
          <w:szCs w:val="22"/>
        </w:rPr>
        <w:t xml:space="preserve"> </w:t>
      </w:r>
      <w:r w:rsidRPr="000A17FD">
        <w:rPr>
          <w:rFonts w:cstheme="minorHAnsi"/>
          <w:sz w:val="22"/>
          <w:szCs w:val="22"/>
        </w:rPr>
        <w:t>If at any point you decide that you do not want to receive the CBT, this is absolutely not a problem</w:t>
      </w:r>
      <w:r>
        <w:rPr>
          <w:rFonts w:cstheme="minorHAnsi"/>
          <w:sz w:val="22"/>
          <w:szCs w:val="22"/>
        </w:rPr>
        <w:t>. S</w:t>
      </w:r>
      <w:r w:rsidRPr="000A17FD">
        <w:rPr>
          <w:rFonts w:cstheme="minorHAnsi"/>
          <w:sz w:val="22"/>
          <w:szCs w:val="22"/>
        </w:rPr>
        <w:t>ometimes you need to try different approaches before you find the one that works for you. We will write to you and your GP to provide a list of alternative options. Throughout the study, you can request any support person to be present, and you can also ask for special additional sessions for a significant other and yourself.</w:t>
      </w:r>
    </w:p>
    <w:p w14:paraId="4EF391DE" w14:textId="2C7128B4" w:rsidR="005B48E5" w:rsidRPr="000A17FD" w:rsidRDefault="00B67C59" w:rsidP="00E61260">
      <w:pPr>
        <w:numPr>
          <w:ilvl w:val="0"/>
          <w:numId w:val="8"/>
        </w:numPr>
        <w:rPr>
          <w:rFonts w:cstheme="minorHAnsi"/>
          <w:sz w:val="22"/>
          <w:szCs w:val="22"/>
        </w:rPr>
      </w:pPr>
      <w:r>
        <w:rPr>
          <w:rFonts w:eastAsia="Times" w:cstheme="minorHAnsi"/>
          <w:sz w:val="22"/>
          <w:szCs w:val="22"/>
        </w:rPr>
        <w:t>C</w:t>
      </w:r>
      <w:r w:rsidR="00524A33" w:rsidRPr="000A17FD">
        <w:rPr>
          <w:rFonts w:eastAsia="Times" w:cstheme="minorHAnsi"/>
          <w:sz w:val="22"/>
          <w:szCs w:val="22"/>
        </w:rPr>
        <w:t>omplete questionnaires on six occasions</w:t>
      </w:r>
      <w:r w:rsidR="00DC1715" w:rsidRPr="000A17FD">
        <w:rPr>
          <w:rFonts w:eastAsia="Times" w:cstheme="minorHAnsi"/>
          <w:sz w:val="22"/>
          <w:szCs w:val="22"/>
        </w:rPr>
        <w:t xml:space="preserve"> over a 24-week period </w:t>
      </w:r>
      <w:r w:rsidR="00524A33" w:rsidRPr="000A17FD">
        <w:rPr>
          <w:rFonts w:eastAsia="Times" w:cstheme="minorHAnsi"/>
          <w:sz w:val="22"/>
          <w:szCs w:val="22"/>
        </w:rPr>
        <w:t>up to 30 minutes on each occasion</w:t>
      </w:r>
      <w:r w:rsidR="00DC1715" w:rsidRPr="000A17FD">
        <w:rPr>
          <w:rFonts w:eastAsia="Times" w:cstheme="minorHAnsi"/>
          <w:sz w:val="22"/>
          <w:szCs w:val="22"/>
        </w:rPr>
        <w:t xml:space="preserve">, </w:t>
      </w:r>
      <w:r w:rsidR="00524A33" w:rsidRPr="000A17FD">
        <w:rPr>
          <w:rFonts w:eastAsia="Times" w:cstheme="minorHAnsi"/>
          <w:sz w:val="22"/>
          <w:szCs w:val="22"/>
        </w:rPr>
        <w:t xml:space="preserve">a total of </w:t>
      </w:r>
      <w:r w:rsidR="00DC1715" w:rsidRPr="000A17FD">
        <w:rPr>
          <w:rFonts w:eastAsia="Times" w:cstheme="minorHAnsi"/>
          <w:sz w:val="22"/>
          <w:szCs w:val="22"/>
        </w:rPr>
        <w:t>3</w:t>
      </w:r>
      <w:r w:rsidR="00524A33" w:rsidRPr="000A17FD">
        <w:rPr>
          <w:rFonts w:eastAsia="Times" w:cstheme="minorHAnsi"/>
          <w:sz w:val="22"/>
          <w:szCs w:val="22"/>
        </w:rPr>
        <w:t xml:space="preserve"> hours of assessment. Questionnaires </w:t>
      </w:r>
      <w:r w:rsidR="00DC1715" w:rsidRPr="000A17FD">
        <w:rPr>
          <w:rFonts w:eastAsia="Times" w:cstheme="minorHAnsi"/>
          <w:sz w:val="22"/>
          <w:szCs w:val="22"/>
        </w:rPr>
        <w:t xml:space="preserve">will </w:t>
      </w:r>
      <w:r w:rsidR="00524A33" w:rsidRPr="000A17FD">
        <w:rPr>
          <w:rFonts w:eastAsia="Times" w:cstheme="minorHAnsi"/>
          <w:sz w:val="22"/>
          <w:szCs w:val="22"/>
        </w:rPr>
        <w:t xml:space="preserve">be completed online </w:t>
      </w:r>
      <w:r w:rsidR="00B7351F" w:rsidRPr="000A17FD">
        <w:rPr>
          <w:rFonts w:eastAsia="Times" w:cstheme="minorHAnsi"/>
          <w:sz w:val="22"/>
          <w:szCs w:val="22"/>
        </w:rPr>
        <w:t>and</w:t>
      </w:r>
      <w:r w:rsidR="00524A33" w:rsidRPr="000A17FD">
        <w:rPr>
          <w:rFonts w:eastAsia="Times" w:cstheme="minorHAnsi"/>
          <w:sz w:val="22"/>
          <w:szCs w:val="22"/>
        </w:rPr>
        <w:t xml:space="preserve"> will include questions/statements relating to </w:t>
      </w:r>
      <w:r w:rsidR="00CF253F" w:rsidRPr="00E61260">
        <w:rPr>
          <w:sz w:val="22"/>
          <w:szCs w:val="22"/>
        </w:rPr>
        <w:t>disordered eating, self-harm, self-criticism, cognitive impairment, depression, anxiety, and stress. We ask about sensitive issues such as self-harm, abuse, whether life is meaningless, feeling disgust about one-self</w:t>
      </w:r>
      <w:r w:rsidR="00524A33" w:rsidRPr="000A17FD">
        <w:rPr>
          <w:rFonts w:eastAsia="Times" w:cstheme="minorHAnsi"/>
          <w:sz w:val="22"/>
          <w:szCs w:val="22"/>
        </w:rPr>
        <w:t xml:space="preserve">. </w:t>
      </w:r>
      <w:r w:rsidR="008A3005" w:rsidRPr="000A17FD">
        <w:rPr>
          <w:rFonts w:eastAsia="Times" w:cstheme="minorHAnsi"/>
          <w:sz w:val="22"/>
          <w:szCs w:val="22"/>
        </w:rPr>
        <w:t>The assessments occur before your initial assessment, after 2 weeks, then 4-weeks after that, at the end of therapy, and then</w:t>
      </w:r>
      <w:r w:rsidR="00524A33" w:rsidRPr="000A17FD">
        <w:rPr>
          <w:rFonts w:eastAsia="Times" w:cstheme="minorHAnsi"/>
          <w:sz w:val="22"/>
          <w:szCs w:val="22"/>
        </w:rPr>
        <w:t xml:space="preserve"> four </w:t>
      </w:r>
      <w:r w:rsidR="008A3005" w:rsidRPr="000A17FD">
        <w:rPr>
          <w:rFonts w:eastAsia="Times" w:cstheme="minorHAnsi"/>
          <w:sz w:val="22"/>
          <w:szCs w:val="22"/>
        </w:rPr>
        <w:t>and twelve weeks</w:t>
      </w:r>
      <w:r w:rsidR="00524A33" w:rsidRPr="000A17FD">
        <w:rPr>
          <w:rFonts w:eastAsia="Times" w:cstheme="minorHAnsi"/>
          <w:sz w:val="22"/>
          <w:szCs w:val="22"/>
        </w:rPr>
        <w:t xml:space="preserve"> after </w:t>
      </w:r>
      <w:r w:rsidR="008A3005" w:rsidRPr="000A17FD">
        <w:rPr>
          <w:rFonts w:eastAsia="Times" w:cstheme="minorHAnsi"/>
          <w:sz w:val="22"/>
          <w:szCs w:val="22"/>
        </w:rPr>
        <w:t>therapy</w:t>
      </w:r>
      <w:r w:rsidR="00524A33" w:rsidRPr="000A17FD">
        <w:rPr>
          <w:rFonts w:eastAsia="Times" w:cstheme="minorHAnsi"/>
          <w:sz w:val="22"/>
          <w:szCs w:val="22"/>
        </w:rPr>
        <w:t xml:space="preserve"> has finished</w:t>
      </w:r>
      <w:r w:rsidR="008A3005" w:rsidRPr="000A17FD">
        <w:rPr>
          <w:rFonts w:eastAsia="Times" w:cstheme="minorHAnsi"/>
          <w:sz w:val="22"/>
          <w:szCs w:val="22"/>
        </w:rPr>
        <w:t xml:space="preserve">. </w:t>
      </w:r>
    </w:p>
    <w:p w14:paraId="14183737" w14:textId="77777777" w:rsidR="000A17FD" w:rsidRPr="000A17FD" w:rsidRDefault="000A17FD" w:rsidP="005B48E5">
      <w:pPr>
        <w:rPr>
          <w:rFonts w:eastAsia="Times" w:cstheme="minorHAnsi"/>
          <w:sz w:val="22"/>
          <w:szCs w:val="22"/>
        </w:rPr>
      </w:pPr>
    </w:p>
    <w:p w14:paraId="3946982F" w14:textId="3BC1A69B" w:rsidR="000A17FD" w:rsidRDefault="005B48E5" w:rsidP="005B48E5">
      <w:pPr>
        <w:rPr>
          <w:rFonts w:eastAsia="Times" w:cstheme="minorHAnsi"/>
          <w:sz w:val="22"/>
          <w:szCs w:val="22"/>
        </w:rPr>
      </w:pPr>
      <w:r w:rsidRPr="000A17FD">
        <w:rPr>
          <w:rFonts w:eastAsia="Times" w:cstheme="minorHAnsi"/>
          <w:sz w:val="22"/>
          <w:szCs w:val="22"/>
        </w:rPr>
        <w:t xml:space="preserve">Although we believe this research poses no risk for participants, it does deal with some sensitive personal issues. </w:t>
      </w:r>
      <w:r w:rsidR="00807DF5">
        <w:rPr>
          <w:rFonts w:eastAsia="Times" w:cstheme="minorHAnsi"/>
          <w:sz w:val="22"/>
          <w:szCs w:val="22"/>
        </w:rPr>
        <w:t>If you need, y</w:t>
      </w:r>
      <w:r w:rsidRPr="000A17FD">
        <w:rPr>
          <w:rFonts w:eastAsia="Times" w:cstheme="minorHAnsi"/>
          <w:sz w:val="22"/>
          <w:szCs w:val="22"/>
        </w:rPr>
        <w:t>ou may also contact</w:t>
      </w:r>
      <w:r w:rsidR="000A17FD">
        <w:rPr>
          <w:rFonts w:eastAsia="Times" w:cstheme="minorHAnsi"/>
          <w:sz w:val="22"/>
          <w:szCs w:val="22"/>
        </w:rPr>
        <w:t xml:space="preserve"> the following free services:</w:t>
      </w:r>
    </w:p>
    <w:p w14:paraId="4EC6694A" w14:textId="1076E9B1" w:rsidR="000A17FD" w:rsidRDefault="005B48E5" w:rsidP="000A17FD">
      <w:pPr>
        <w:pStyle w:val="ListParagraph"/>
        <w:numPr>
          <w:ilvl w:val="0"/>
          <w:numId w:val="9"/>
        </w:numPr>
        <w:rPr>
          <w:rFonts w:eastAsia="Times" w:cstheme="minorHAnsi"/>
          <w:sz w:val="22"/>
          <w:szCs w:val="22"/>
        </w:rPr>
      </w:pPr>
      <w:r w:rsidRPr="00E61260">
        <w:rPr>
          <w:rFonts w:eastAsia="Times" w:cstheme="minorHAnsi"/>
          <w:sz w:val="22"/>
          <w:szCs w:val="22"/>
        </w:rPr>
        <w:t xml:space="preserve">the Flinders University Health, Counselling, and Disability Services (Level 3, Student Services Centre, open 8.45am to 5pm Monday to Friday) on (08) 8201 2118 </w:t>
      </w:r>
    </w:p>
    <w:p w14:paraId="7269CD06" w14:textId="3CEFF3FB" w:rsidR="000A17FD" w:rsidRDefault="005B48E5" w:rsidP="000A17FD">
      <w:pPr>
        <w:pStyle w:val="ListParagraph"/>
        <w:numPr>
          <w:ilvl w:val="0"/>
          <w:numId w:val="9"/>
        </w:numPr>
        <w:rPr>
          <w:rFonts w:eastAsia="Times" w:cstheme="minorHAnsi"/>
          <w:sz w:val="22"/>
          <w:szCs w:val="22"/>
        </w:rPr>
      </w:pPr>
      <w:r w:rsidRPr="00E61260">
        <w:rPr>
          <w:rFonts w:eastAsia="Times" w:cstheme="minorHAnsi"/>
          <w:sz w:val="22"/>
          <w:szCs w:val="22"/>
        </w:rPr>
        <w:t xml:space="preserve">Lifeline on 13 11 14, </w:t>
      </w:r>
    </w:p>
    <w:p w14:paraId="2C3BB69B" w14:textId="77777777" w:rsidR="000A17FD" w:rsidRDefault="005B48E5" w:rsidP="000A17FD">
      <w:pPr>
        <w:pStyle w:val="ListParagraph"/>
        <w:numPr>
          <w:ilvl w:val="0"/>
          <w:numId w:val="9"/>
        </w:numPr>
        <w:rPr>
          <w:rFonts w:eastAsia="Times" w:cstheme="minorHAnsi"/>
          <w:sz w:val="22"/>
          <w:szCs w:val="22"/>
        </w:rPr>
      </w:pPr>
      <w:r w:rsidRPr="00E61260">
        <w:rPr>
          <w:rFonts w:eastAsia="Times" w:cstheme="minorHAnsi"/>
          <w:sz w:val="22"/>
          <w:szCs w:val="22"/>
        </w:rPr>
        <w:t xml:space="preserve">the Statewide Eating Disorder Service (open 9am to 4.30pm Monday to Friday) on (08) 8198 0800, </w:t>
      </w:r>
    </w:p>
    <w:p w14:paraId="57833CF4" w14:textId="77777777" w:rsidR="000A17FD" w:rsidRDefault="005B48E5" w:rsidP="000A17FD">
      <w:pPr>
        <w:pStyle w:val="ListParagraph"/>
        <w:numPr>
          <w:ilvl w:val="0"/>
          <w:numId w:val="9"/>
        </w:numPr>
        <w:rPr>
          <w:rFonts w:eastAsia="Times" w:cstheme="minorHAnsi"/>
          <w:sz w:val="22"/>
          <w:szCs w:val="22"/>
        </w:rPr>
      </w:pPr>
      <w:r w:rsidRPr="00E61260">
        <w:rPr>
          <w:rFonts w:eastAsia="Times" w:cstheme="minorHAnsi"/>
          <w:sz w:val="22"/>
          <w:szCs w:val="22"/>
        </w:rPr>
        <w:t xml:space="preserve">Beyond Blue (open 24/7) on 1300 224 636, </w:t>
      </w:r>
    </w:p>
    <w:p w14:paraId="362AC8C4" w14:textId="5C6FC55D" w:rsidR="000A17FD" w:rsidRDefault="005B48E5" w:rsidP="000A17FD">
      <w:pPr>
        <w:pStyle w:val="ListParagraph"/>
        <w:numPr>
          <w:ilvl w:val="0"/>
          <w:numId w:val="9"/>
        </w:numPr>
        <w:rPr>
          <w:rFonts w:eastAsia="Times" w:cstheme="minorHAnsi"/>
          <w:sz w:val="22"/>
          <w:szCs w:val="22"/>
        </w:rPr>
      </w:pPr>
      <w:r w:rsidRPr="00E61260">
        <w:rPr>
          <w:rFonts w:eastAsia="Times" w:cstheme="minorHAnsi"/>
          <w:sz w:val="22"/>
          <w:szCs w:val="22"/>
        </w:rPr>
        <w:t xml:space="preserve">Suicide Call Back on 1300 659 467 </w:t>
      </w:r>
    </w:p>
    <w:p w14:paraId="3D68E0D3" w14:textId="0449B6E0" w:rsidR="000A17FD" w:rsidRPr="00E61260" w:rsidRDefault="005B48E5" w:rsidP="00E61260">
      <w:pPr>
        <w:pStyle w:val="ListParagraph"/>
        <w:numPr>
          <w:ilvl w:val="0"/>
          <w:numId w:val="9"/>
        </w:numPr>
        <w:rPr>
          <w:rFonts w:eastAsia="Times" w:cstheme="minorHAnsi"/>
          <w:sz w:val="22"/>
          <w:szCs w:val="22"/>
        </w:rPr>
      </w:pPr>
      <w:r w:rsidRPr="00E61260">
        <w:rPr>
          <w:rFonts w:eastAsia="Times" w:cstheme="minorHAnsi"/>
          <w:sz w:val="22"/>
          <w:szCs w:val="22"/>
        </w:rPr>
        <w:t xml:space="preserve">the Butterfly National Helpline for eating disorders (available 8am to midnight, 7 days a week) on 1800 33 4673. </w:t>
      </w:r>
    </w:p>
    <w:p w14:paraId="5587F25E" w14:textId="77777777" w:rsidR="00524A33" w:rsidRPr="009D4E19" w:rsidRDefault="00524A33" w:rsidP="00524A33">
      <w:pPr>
        <w:rPr>
          <w:rFonts w:eastAsia="Times" w:cstheme="minorHAnsi"/>
          <w:sz w:val="22"/>
          <w:szCs w:val="22"/>
        </w:rPr>
      </w:pPr>
    </w:p>
    <w:p w14:paraId="4C777B4B" w14:textId="77777777" w:rsidR="009F43D6" w:rsidRPr="009D4E19" w:rsidRDefault="009F43D6" w:rsidP="009F43D6">
      <w:pPr>
        <w:rPr>
          <w:rFonts w:eastAsia="Times" w:cstheme="minorHAnsi"/>
          <w:b/>
          <w:sz w:val="22"/>
          <w:szCs w:val="22"/>
        </w:rPr>
      </w:pPr>
      <w:r>
        <w:rPr>
          <w:rFonts w:eastAsia="Times" w:cstheme="minorHAnsi"/>
          <w:b/>
          <w:sz w:val="22"/>
          <w:szCs w:val="22"/>
        </w:rPr>
        <w:t>Withdrawal rights</w:t>
      </w:r>
    </w:p>
    <w:p w14:paraId="0851E4EB" w14:textId="77777777" w:rsidR="001F057E" w:rsidRPr="00280580" w:rsidRDefault="001F057E" w:rsidP="001F057E">
      <w:pPr>
        <w:rPr>
          <w:rFonts w:ascii="Calibri" w:hAnsi="Calibri" w:cs="Calibri"/>
          <w:sz w:val="22"/>
          <w:szCs w:val="22"/>
        </w:rPr>
      </w:pPr>
      <w:bookmarkStart w:id="1" w:name="_Hlk122356494"/>
      <w:r w:rsidRPr="009F43D6">
        <w:rPr>
          <w:rFonts w:ascii="Calibri" w:hAnsi="Calibri" w:cs="Calibri"/>
          <w:sz w:val="22"/>
          <w:szCs w:val="22"/>
        </w:rPr>
        <w:t xml:space="preserve">You may decline to take part in this research study. If you decide to take part and later change your mind, you may, withdraw at any time without providing an explanation. </w:t>
      </w:r>
      <w:r>
        <w:rPr>
          <w:rFonts w:ascii="Calibri" w:hAnsi="Calibri" w:cs="Calibri"/>
          <w:sz w:val="22"/>
          <w:szCs w:val="22"/>
        </w:rPr>
        <w:t>L</w:t>
      </w:r>
      <w:r w:rsidRPr="009F43D6">
        <w:rPr>
          <w:rFonts w:ascii="Calibri" w:hAnsi="Calibri" w:cs="Calibri"/>
          <w:sz w:val="22"/>
          <w:szCs w:val="22"/>
        </w:rPr>
        <w:t>et your therapist know</w:t>
      </w:r>
      <w:r>
        <w:rPr>
          <w:rFonts w:ascii="Calibri" w:hAnsi="Calibri" w:cs="Calibri"/>
          <w:sz w:val="22"/>
          <w:szCs w:val="22"/>
        </w:rPr>
        <w:t xml:space="preserve"> if you want a</w:t>
      </w:r>
      <w:r w:rsidRPr="009F43D6">
        <w:rPr>
          <w:rFonts w:ascii="Calibri" w:hAnsi="Calibri" w:cs="Calibri"/>
          <w:sz w:val="22"/>
          <w:szCs w:val="22"/>
        </w:rPr>
        <w:t xml:space="preserve">ny data collected up to the point of your withdrawal </w:t>
      </w:r>
      <w:r>
        <w:rPr>
          <w:rFonts w:ascii="Calibri" w:hAnsi="Calibri" w:cs="Calibri"/>
          <w:sz w:val="22"/>
          <w:szCs w:val="22"/>
        </w:rPr>
        <w:t>to</w:t>
      </w:r>
      <w:r w:rsidRPr="009F43D6">
        <w:rPr>
          <w:rFonts w:ascii="Calibri" w:hAnsi="Calibri" w:cs="Calibri"/>
          <w:sz w:val="22"/>
          <w:szCs w:val="22"/>
        </w:rPr>
        <w:t xml:space="preserve"> be securely destroyed.</w:t>
      </w:r>
      <w:r w:rsidRPr="00280580">
        <w:rPr>
          <w:rFonts w:ascii="Calibri" w:hAnsi="Calibri" w:cs="Calibri"/>
          <w:sz w:val="22"/>
          <w:szCs w:val="22"/>
        </w:rPr>
        <w:t xml:space="preserve"> </w:t>
      </w:r>
    </w:p>
    <w:bookmarkEnd w:id="1"/>
    <w:p w14:paraId="7BEECA1E" w14:textId="77777777" w:rsidR="009F43D6" w:rsidRPr="009D4E19" w:rsidRDefault="009F43D6" w:rsidP="00524A33">
      <w:pPr>
        <w:rPr>
          <w:rFonts w:eastAsia="Times" w:cstheme="minorHAnsi"/>
          <w:b/>
          <w:sz w:val="22"/>
          <w:szCs w:val="22"/>
        </w:rPr>
      </w:pPr>
    </w:p>
    <w:p w14:paraId="7D8EB566" w14:textId="19453579" w:rsidR="00524A33" w:rsidRDefault="009F43D6" w:rsidP="00524A33">
      <w:pPr>
        <w:rPr>
          <w:rFonts w:eastAsia="Times" w:cstheme="minorHAnsi"/>
          <w:b/>
          <w:bCs/>
          <w:sz w:val="22"/>
          <w:szCs w:val="22"/>
        </w:rPr>
      </w:pPr>
      <w:r w:rsidRPr="00E61260">
        <w:rPr>
          <w:rFonts w:eastAsia="Times" w:cstheme="minorHAnsi"/>
          <w:b/>
          <w:bCs/>
          <w:sz w:val="22"/>
          <w:szCs w:val="22"/>
        </w:rPr>
        <w:t>Confidentiality and Privacy</w:t>
      </w:r>
    </w:p>
    <w:p w14:paraId="4799DA01" w14:textId="338B431D" w:rsidR="009F43D6" w:rsidRPr="00280580" w:rsidRDefault="009F43D6" w:rsidP="009F43D6">
      <w:pPr>
        <w:rPr>
          <w:rFonts w:ascii="Calibri" w:hAnsi="Calibri" w:cs="Calibri"/>
          <w:sz w:val="22"/>
          <w:szCs w:val="22"/>
        </w:rPr>
      </w:pPr>
      <w:r w:rsidRPr="00280580">
        <w:rPr>
          <w:rFonts w:ascii="Calibri" w:hAnsi="Calibri" w:cs="Calibri"/>
          <w:sz w:val="22"/>
          <w:szCs w:val="22"/>
        </w:rPr>
        <w:t xml:space="preserve">Only researchers listed on this form have access to the individual information provided by </w:t>
      </w:r>
      <w:r>
        <w:rPr>
          <w:rFonts w:ascii="Calibri" w:hAnsi="Calibri" w:cs="Calibri"/>
          <w:sz w:val="22"/>
          <w:szCs w:val="22"/>
        </w:rPr>
        <w:t>you</w:t>
      </w:r>
      <w:r w:rsidRPr="00280580">
        <w:rPr>
          <w:rFonts w:ascii="Calibri" w:hAnsi="Calibri" w:cs="Calibri"/>
          <w:sz w:val="22"/>
          <w:szCs w:val="22"/>
        </w:rPr>
        <w:t xml:space="preserve">. Privacy and confidentiality will be assured at all times. The research outcomes may be presented at conferences, written up for publication or used for other research purposes as described in this information form. However, the privacy and confidentiality of individuals will be protected at all times. </w:t>
      </w:r>
      <w:r>
        <w:rPr>
          <w:rFonts w:ascii="Calibri" w:hAnsi="Calibri" w:cs="Calibri"/>
          <w:sz w:val="22"/>
          <w:szCs w:val="22"/>
        </w:rPr>
        <w:t xml:space="preserve">You </w:t>
      </w:r>
      <w:r w:rsidRPr="00280580">
        <w:rPr>
          <w:rFonts w:ascii="Calibri" w:hAnsi="Calibri" w:cs="Calibri"/>
          <w:sz w:val="22"/>
          <w:szCs w:val="22"/>
        </w:rPr>
        <w:t xml:space="preserve">will not be named, and </w:t>
      </w:r>
      <w:r>
        <w:rPr>
          <w:rFonts w:ascii="Calibri" w:hAnsi="Calibri" w:cs="Calibri"/>
          <w:sz w:val="22"/>
          <w:szCs w:val="22"/>
        </w:rPr>
        <w:t xml:space="preserve">your </w:t>
      </w:r>
      <w:r w:rsidRPr="00280580">
        <w:rPr>
          <w:rFonts w:ascii="Calibri" w:hAnsi="Calibri" w:cs="Calibri"/>
          <w:sz w:val="22"/>
          <w:szCs w:val="22"/>
        </w:rPr>
        <w:t xml:space="preserve">individual information will not be identifiable in any research products. </w:t>
      </w:r>
      <w:r w:rsidRPr="00BB395B">
        <w:rPr>
          <w:rFonts w:ascii="Calibri" w:hAnsi="Calibri" w:cs="Calibri"/>
          <w:sz w:val="22"/>
          <w:szCs w:val="22"/>
        </w:rPr>
        <w:t xml:space="preserve">No data, including identifiable, non-identifiable and de-identified datasets, will be shared or used in future research projects without </w:t>
      </w:r>
      <w:r>
        <w:rPr>
          <w:rFonts w:ascii="Calibri" w:hAnsi="Calibri" w:cs="Calibri"/>
          <w:sz w:val="22"/>
          <w:szCs w:val="22"/>
        </w:rPr>
        <w:t>your</w:t>
      </w:r>
      <w:r w:rsidRPr="00BB395B">
        <w:rPr>
          <w:rFonts w:ascii="Calibri" w:hAnsi="Calibri" w:cs="Calibri"/>
          <w:sz w:val="22"/>
          <w:szCs w:val="22"/>
        </w:rPr>
        <w:t xml:space="preserve"> explicit consent.</w:t>
      </w:r>
    </w:p>
    <w:p w14:paraId="4A4711A8" w14:textId="77777777" w:rsidR="009F43D6" w:rsidRPr="009F43D6" w:rsidRDefault="009F43D6" w:rsidP="00524A33">
      <w:pPr>
        <w:rPr>
          <w:rFonts w:eastAsia="Times" w:cstheme="minorHAnsi"/>
          <w:b/>
          <w:bCs/>
          <w:sz w:val="22"/>
          <w:szCs w:val="22"/>
        </w:rPr>
      </w:pPr>
    </w:p>
    <w:p w14:paraId="68DA9DF8" w14:textId="77777777" w:rsidR="009F43D6" w:rsidRPr="00280580" w:rsidRDefault="009F43D6" w:rsidP="009F43D6">
      <w:pPr>
        <w:rPr>
          <w:rFonts w:ascii="Calibri" w:hAnsi="Calibri" w:cs="Calibri"/>
          <w:b/>
          <w:bCs/>
          <w:sz w:val="22"/>
          <w:szCs w:val="22"/>
        </w:rPr>
      </w:pPr>
      <w:r w:rsidRPr="00280580">
        <w:rPr>
          <w:rFonts w:ascii="Calibri" w:hAnsi="Calibri" w:cs="Calibri"/>
          <w:b/>
          <w:bCs/>
          <w:sz w:val="22"/>
          <w:szCs w:val="22"/>
        </w:rPr>
        <w:t>Data Storage</w:t>
      </w:r>
    </w:p>
    <w:p w14:paraId="66D20EFA" w14:textId="30D44A1F" w:rsidR="00524A33" w:rsidRPr="009D4E19" w:rsidRDefault="009F43D6" w:rsidP="009F43D6">
      <w:pPr>
        <w:rPr>
          <w:rFonts w:eastAsia="Times" w:cstheme="minorHAnsi"/>
          <w:sz w:val="22"/>
          <w:szCs w:val="22"/>
        </w:rPr>
      </w:pPr>
      <w:r w:rsidRPr="00280580">
        <w:rPr>
          <w:rFonts w:ascii="Calibri" w:hAnsi="Calibri" w:cs="Calibri"/>
          <w:sz w:val="22"/>
          <w:szCs w:val="22"/>
        </w:rPr>
        <w:t xml:space="preserve">The information collected </w:t>
      </w:r>
      <w:r w:rsidR="00807DF5">
        <w:rPr>
          <w:rFonts w:ascii="Calibri" w:hAnsi="Calibri" w:cs="Calibri"/>
          <w:sz w:val="22"/>
          <w:szCs w:val="22"/>
        </w:rPr>
        <w:t>will</w:t>
      </w:r>
      <w:r w:rsidRPr="00280580">
        <w:rPr>
          <w:rFonts w:ascii="Calibri" w:hAnsi="Calibri" w:cs="Calibri"/>
          <w:sz w:val="22"/>
          <w:szCs w:val="22"/>
        </w:rPr>
        <w:t xml:space="preserve"> be stored securely on a password protected computer and Flinders University server </w:t>
      </w:r>
      <w:r w:rsidR="007F19D7">
        <w:rPr>
          <w:rFonts w:ascii="Calibri" w:hAnsi="Calibri" w:cs="Calibri"/>
          <w:sz w:val="22"/>
          <w:szCs w:val="22"/>
        </w:rPr>
        <w:t xml:space="preserve">for </w:t>
      </w:r>
      <w:r w:rsidR="00E61260">
        <w:rPr>
          <w:rFonts w:ascii="Calibri" w:hAnsi="Calibri" w:cs="Calibri"/>
          <w:sz w:val="22"/>
          <w:szCs w:val="22"/>
        </w:rPr>
        <w:t xml:space="preserve">5 </w:t>
      </w:r>
      <w:r w:rsidR="007F19D7">
        <w:rPr>
          <w:rFonts w:ascii="Calibri" w:hAnsi="Calibri" w:cs="Calibri"/>
          <w:sz w:val="22"/>
          <w:szCs w:val="22"/>
        </w:rPr>
        <w:t>years</w:t>
      </w:r>
      <w:r w:rsidRPr="00280580">
        <w:rPr>
          <w:rFonts w:ascii="Calibri" w:hAnsi="Calibri" w:cs="Calibri"/>
          <w:sz w:val="22"/>
          <w:szCs w:val="22"/>
        </w:rPr>
        <w:t xml:space="preserve">. Any identifiable data will be de-identified for data storage purposes. </w:t>
      </w:r>
      <w:r w:rsidR="007A71C4">
        <w:rPr>
          <w:rFonts w:ascii="Calibri" w:hAnsi="Calibri" w:cs="Calibri"/>
          <w:sz w:val="22"/>
          <w:szCs w:val="22"/>
        </w:rPr>
        <w:t>With your consent, t</w:t>
      </w:r>
      <w:r w:rsidR="00807DF5">
        <w:rPr>
          <w:rFonts w:ascii="Calibri" w:hAnsi="Calibri" w:cs="Calibri"/>
          <w:sz w:val="22"/>
          <w:szCs w:val="22"/>
        </w:rPr>
        <w:t>hese</w:t>
      </w:r>
      <w:r w:rsidRPr="00280580">
        <w:rPr>
          <w:rFonts w:ascii="Calibri" w:hAnsi="Calibri" w:cs="Calibri"/>
          <w:sz w:val="22"/>
          <w:szCs w:val="22"/>
        </w:rPr>
        <w:t xml:space="preserve"> data </w:t>
      </w:r>
      <w:r w:rsidR="007F19D7">
        <w:rPr>
          <w:rFonts w:ascii="Calibri" w:hAnsi="Calibri" w:cs="Calibri"/>
          <w:sz w:val="22"/>
          <w:szCs w:val="22"/>
        </w:rPr>
        <w:t xml:space="preserve">will </w:t>
      </w:r>
      <w:r w:rsidR="00807DF5">
        <w:rPr>
          <w:rFonts w:eastAsia="Times" w:cstheme="minorHAnsi"/>
          <w:sz w:val="22"/>
          <w:szCs w:val="22"/>
        </w:rPr>
        <w:t xml:space="preserve">also </w:t>
      </w:r>
      <w:r w:rsidR="00263717">
        <w:rPr>
          <w:rFonts w:eastAsia="Times" w:cstheme="minorHAnsi"/>
          <w:sz w:val="22"/>
          <w:szCs w:val="22"/>
        </w:rPr>
        <w:t xml:space="preserve">made available </w:t>
      </w:r>
      <w:r w:rsidR="007F19D7">
        <w:rPr>
          <w:rFonts w:eastAsia="Times" w:cstheme="minorHAnsi"/>
          <w:sz w:val="22"/>
          <w:szCs w:val="22"/>
        </w:rPr>
        <w:t xml:space="preserve">permanently </w:t>
      </w:r>
      <w:r w:rsidR="00263717">
        <w:rPr>
          <w:rFonts w:eastAsia="Times" w:cstheme="minorHAnsi"/>
          <w:sz w:val="22"/>
          <w:szCs w:val="22"/>
        </w:rPr>
        <w:t xml:space="preserve">on the Open Science Framework where other researchers around the world can request permission to analyse the data for the purposes of replicability or meta-analysis. </w:t>
      </w:r>
    </w:p>
    <w:p w14:paraId="23956FA7" w14:textId="77777777" w:rsidR="00524A33" w:rsidRPr="009D4E19" w:rsidRDefault="00524A33" w:rsidP="00524A33">
      <w:pPr>
        <w:rPr>
          <w:rFonts w:eastAsia="Times" w:cstheme="minorHAnsi"/>
          <w:sz w:val="22"/>
          <w:szCs w:val="22"/>
        </w:rPr>
      </w:pPr>
    </w:p>
    <w:p w14:paraId="11EE0C9D" w14:textId="77777777" w:rsidR="00524A33" w:rsidRPr="009D4E19" w:rsidRDefault="00524A33" w:rsidP="00524A33">
      <w:pPr>
        <w:rPr>
          <w:rFonts w:eastAsia="Times" w:cstheme="minorHAnsi"/>
          <w:b/>
          <w:sz w:val="22"/>
          <w:szCs w:val="22"/>
        </w:rPr>
      </w:pPr>
      <w:r w:rsidRPr="009D4E19">
        <w:rPr>
          <w:rFonts w:eastAsia="Times" w:cstheme="minorHAnsi"/>
          <w:b/>
          <w:sz w:val="22"/>
          <w:szCs w:val="22"/>
        </w:rPr>
        <w:t>How will I receive feedback?</w:t>
      </w:r>
    </w:p>
    <w:p w14:paraId="74669CA7" w14:textId="77777777" w:rsidR="00524A33" w:rsidRPr="009D4E19" w:rsidRDefault="00524A33" w:rsidP="00524A33">
      <w:pPr>
        <w:rPr>
          <w:rFonts w:cstheme="minorHAnsi"/>
          <w:sz w:val="22"/>
          <w:szCs w:val="22"/>
        </w:rPr>
      </w:pPr>
      <w:r w:rsidRPr="009D4E19">
        <w:rPr>
          <w:rFonts w:cstheme="minorHAnsi"/>
          <w:sz w:val="22"/>
          <w:szCs w:val="22"/>
        </w:rPr>
        <w:t>Following project completion, a brief report of the outcomes of the project will be provided on Professor Tracey Wade’s web page and can also be emailed to you on request.</w:t>
      </w:r>
    </w:p>
    <w:p w14:paraId="1F94A6A9" w14:textId="77777777" w:rsidR="00524A33" w:rsidRPr="009D4E19" w:rsidRDefault="00524A33" w:rsidP="00524A33">
      <w:pPr>
        <w:rPr>
          <w:rFonts w:cstheme="minorHAnsi"/>
          <w:sz w:val="22"/>
          <w:szCs w:val="22"/>
        </w:rPr>
      </w:pPr>
    </w:p>
    <w:p w14:paraId="0B44C30F" w14:textId="77777777" w:rsidR="00807DF5" w:rsidRPr="00280580" w:rsidRDefault="00807DF5" w:rsidP="00807DF5">
      <w:pPr>
        <w:rPr>
          <w:rFonts w:ascii="Calibri" w:hAnsi="Calibri" w:cs="Calibri"/>
          <w:b/>
          <w:sz w:val="22"/>
          <w:szCs w:val="22"/>
        </w:rPr>
      </w:pPr>
      <w:r w:rsidRPr="00280580">
        <w:rPr>
          <w:rFonts w:ascii="Calibri" w:hAnsi="Calibri" w:cs="Calibri"/>
          <w:b/>
          <w:sz w:val="22"/>
          <w:szCs w:val="22"/>
        </w:rPr>
        <w:t>Ethics Committee Approval</w:t>
      </w:r>
    </w:p>
    <w:p w14:paraId="67FBDB02" w14:textId="57294F01" w:rsidR="00807DF5" w:rsidRPr="00B95DE5" w:rsidRDefault="00807DF5" w:rsidP="00807DF5">
      <w:pPr>
        <w:spacing w:line="276" w:lineRule="auto"/>
        <w:rPr>
          <w:rFonts w:ascii="Calibri" w:eastAsia="Calibri" w:hAnsi="Calibri"/>
          <w:sz w:val="22"/>
          <w:lang w:val="en-US"/>
        </w:rPr>
      </w:pPr>
      <w:r>
        <w:rPr>
          <w:rFonts w:ascii="Calibri" w:eastAsia="Calibri" w:hAnsi="Calibri"/>
          <w:sz w:val="22"/>
          <w:lang w:val="en-US"/>
        </w:rPr>
        <w:t>T</w:t>
      </w:r>
      <w:r w:rsidRPr="00807DF5">
        <w:rPr>
          <w:rFonts w:ascii="Calibri" w:eastAsia="Calibri" w:hAnsi="Calibri"/>
          <w:sz w:val="22"/>
          <w:szCs w:val="22"/>
          <w:lang w:val="en-US"/>
        </w:rPr>
        <w:t xml:space="preserve">he project has been approved by Flinders University’s Human Research Ethics Committee </w:t>
      </w:r>
      <w:r w:rsidRPr="00B95DE5">
        <w:rPr>
          <w:rFonts w:ascii="Calibri" w:eastAsia="Calibri" w:hAnsi="Calibri"/>
          <w:sz w:val="22"/>
          <w:szCs w:val="22"/>
          <w:lang w:val="en-US"/>
        </w:rPr>
        <w:t>(</w:t>
      </w:r>
      <w:r w:rsidR="00B95DE5" w:rsidRPr="00C73F41">
        <w:rPr>
          <w:sz w:val="22"/>
          <w:szCs w:val="22"/>
        </w:rPr>
        <w:t>5857</w:t>
      </w:r>
      <w:r w:rsidRPr="00C73F41">
        <w:rPr>
          <w:rFonts w:eastAsia="Times" w:cstheme="minorHAnsi"/>
          <w:sz w:val="22"/>
          <w:szCs w:val="22"/>
        </w:rPr>
        <w:t>).</w:t>
      </w:r>
      <w:r w:rsidRPr="00B95DE5">
        <w:rPr>
          <w:rFonts w:ascii="Calibri" w:eastAsia="Calibri" w:hAnsi="Calibri"/>
          <w:sz w:val="22"/>
          <w:lang w:val="en-US"/>
        </w:rPr>
        <w:t xml:space="preserve"> </w:t>
      </w:r>
    </w:p>
    <w:p w14:paraId="440DBD49" w14:textId="77777777" w:rsidR="00807DF5" w:rsidRPr="00280580" w:rsidRDefault="00807DF5" w:rsidP="00807DF5">
      <w:pPr>
        <w:rPr>
          <w:rFonts w:ascii="Calibri" w:hAnsi="Calibri" w:cs="Calibri"/>
          <w:sz w:val="22"/>
          <w:szCs w:val="22"/>
        </w:rPr>
      </w:pPr>
    </w:p>
    <w:p w14:paraId="5E236007" w14:textId="77777777" w:rsidR="00807DF5" w:rsidRPr="00280580" w:rsidRDefault="00807DF5" w:rsidP="00807DF5">
      <w:pPr>
        <w:rPr>
          <w:rFonts w:ascii="Calibri" w:hAnsi="Calibri" w:cs="Calibri"/>
          <w:b/>
          <w:sz w:val="22"/>
          <w:szCs w:val="22"/>
        </w:rPr>
      </w:pPr>
      <w:r w:rsidRPr="00280580">
        <w:rPr>
          <w:rFonts w:ascii="Calibri" w:hAnsi="Calibri" w:cs="Calibri"/>
          <w:b/>
          <w:sz w:val="22"/>
          <w:szCs w:val="22"/>
        </w:rPr>
        <w:t>Queries and Concerns</w:t>
      </w:r>
    </w:p>
    <w:p w14:paraId="0E27C377" w14:textId="77777777" w:rsidR="00807DF5" w:rsidRPr="00280580" w:rsidRDefault="00807DF5" w:rsidP="00807DF5">
      <w:pPr>
        <w:rPr>
          <w:rFonts w:ascii="Calibri" w:eastAsia="Calibri" w:hAnsi="Calibri" w:cs="Calibri"/>
          <w:color w:val="000000"/>
          <w:sz w:val="22"/>
          <w:lang w:val="en-US" w:eastAsia="en-AU"/>
        </w:rPr>
      </w:pPr>
      <w:r w:rsidRPr="00280580">
        <w:rPr>
          <w:rFonts w:ascii="Calibri" w:hAnsi="Calibri" w:cs="Calibri"/>
          <w:sz w:val="22"/>
          <w:szCs w:val="22"/>
        </w:rPr>
        <w:t xml:space="preserve">Queries or concerns regarding the research can be directed to the research team. If you have any complaints or reservations about the ethical conduct of this study, you may contact the Flinders University’s Research Ethics &amp; Compliance Office team via telephone 08 8201 </w:t>
      </w:r>
      <w:r>
        <w:rPr>
          <w:rFonts w:ascii="Calibri" w:hAnsi="Calibri" w:cs="Calibri"/>
          <w:sz w:val="22"/>
          <w:szCs w:val="22"/>
        </w:rPr>
        <w:t>2543</w:t>
      </w:r>
      <w:r w:rsidRPr="00280580">
        <w:rPr>
          <w:rFonts w:ascii="Calibri" w:hAnsi="Calibri" w:cs="Calibri"/>
          <w:sz w:val="22"/>
          <w:szCs w:val="22"/>
        </w:rPr>
        <w:t xml:space="preserve"> or email</w:t>
      </w:r>
      <w:r w:rsidRPr="00280580">
        <w:rPr>
          <w:rFonts w:ascii="Calibri" w:eastAsia="Calibri" w:hAnsi="Calibri" w:cs="Calibri"/>
          <w:color w:val="000000"/>
          <w:sz w:val="22"/>
          <w:lang w:val="en-US" w:eastAsia="en-AU"/>
        </w:rPr>
        <w:t xml:space="preserve"> </w:t>
      </w:r>
      <w:hyperlink r:id="rId12" w:history="1">
        <w:r w:rsidRPr="00280580">
          <w:rPr>
            <w:rStyle w:val="Hyperlink"/>
            <w:rFonts w:ascii="Calibri" w:eastAsia="Calibri" w:hAnsi="Calibri" w:cs="Calibri"/>
            <w:sz w:val="22"/>
            <w:lang w:val="en-US" w:eastAsia="en-AU"/>
          </w:rPr>
          <w:t>human.researchethics@flinders.edu.au</w:t>
        </w:r>
      </w:hyperlink>
      <w:r w:rsidRPr="00280580">
        <w:rPr>
          <w:rFonts w:ascii="Calibri" w:eastAsia="Calibri" w:hAnsi="Calibri" w:cs="Calibri"/>
          <w:color w:val="000000"/>
          <w:sz w:val="22"/>
          <w:lang w:val="en-US" w:eastAsia="en-AU"/>
        </w:rPr>
        <w:t xml:space="preserve">. </w:t>
      </w:r>
    </w:p>
    <w:p w14:paraId="26825452" w14:textId="77777777" w:rsidR="00807DF5" w:rsidRPr="00280580" w:rsidRDefault="00807DF5" w:rsidP="00807DF5">
      <w:pPr>
        <w:rPr>
          <w:rFonts w:ascii="Calibri" w:hAnsi="Calibri" w:cs="Calibri"/>
        </w:rPr>
      </w:pPr>
    </w:p>
    <w:p w14:paraId="72BDE985" w14:textId="77777777" w:rsidR="009F29B1" w:rsidRDefault="00807DF5" w:rsidP="00807DF5">
      <w:pPr>
        <w:rPr>
          <w:rFonts w:ascii="Calibri" w:hAnsi="Calibri" w:cs="Calibri"/>
          <w:sz w:val="22"/>
          <w:szCs w:val="22"/>
        </w:rPr>
        <w:sectPr w:rsidR="009F29B1" w:rsidSect="00AC3150">
          <w:headerReference w:type="default" r:id="rId13"/>
          <w:footerReference w:type="default" r:id="rId14"/>
          <w:headerReference w:type="first" r:id="rId15"/>
          <w:footerReference w:type="first" r:id="rId16"/>
          <w:pgSz w:w="11900" w:h="16840"/>
          <w:pgMar w:top="2167" w:right="841" w:bottom="1552" w:left="1428" w:header="1067" w:footer="792" w:gutter="0"/>
          <w:cols w:space="708"/>
          <w:titlePg/>
          <w:docGrid w:linePitch="360"/>
        </w:sectPr>
      </w:pPr>
      <w:r w:rsidRPr="00BB395B">
        <w:rPr>
          <w:rFonts w:ascii="Calibri" w:hAnsi="Calibri" w:cs="Calibri"/>
          <w:sz w:val="22"/>
          <w:szCs w:val="22"/>
        </w:rPr>
        <w:t xml:space="preserve">Thank you for taking the time to read this information sheet </w:t>
      </w:r>
      <w:r>
        <w:rPr>
          <w:rFonts w:ascii="Calibri" w:hAnsi="Calibri" w:cs="Calibri"/>
          <w:sz w:val="22"/>
          <w:szCs w:val="22"/>
        </w:rPr>
        <w:t>which is yours to keep. If you</w:t>
      </w:r>
      <w:r w:rsidRPr="00BB395B">
        <w:rPr>
          <w:rFonts w:ascii="Calibri" w:hAnsi="Calibri" w:cs="Calibri"/>
          <w:sz w:val="22"/>
          <w:szCs w:val="22"/>
        </w:rPr>
        <w:t xml:space="preserve"> accept our invitation to be involved</w:t>
      </w:r>
      <w:r>
        <w:rPr>
          <w:rFonts w:ascii="Calibri" w:hAnsi="Calibri" w:cs="Calibri"/>
          <w:sz w:val="22"/>
          <w:szCs w:val="22"/>
        </w:rPr>
        <w:t xml:space="preserve">, please sign the enclosed Consent Form. </w:t>
      </w:r>
    </w:p>
    <w:p w14:paraId="78E10AEC" w14:textId="77777777" w:rsidR="009F29B1" w:rsidRPr="00280580" w:rsidRDefault="009F29B1" w:rsidP="009F29B1">
      <w:pPr>
        <w:pBdr>
          <w:top w:val="single" w:sz="4" w:space="1" w:color="auto"/>
          <w:bottom w:val="single" w:sz="4" w:space="1" w:color="auto"/>
        </w:pBdr>
        <w:jc w:val="center"/>
        <w:rPr>
          <w:rFonts w:ascii="Calibri" w:hAnsi="Calibri" w:cs="Calibri"/>
          <w:b/>
          <w:sz w:val="28"/>
          <w:szCs w:val="28"/>
        </w:rPr>
      </w:pPr>
      <w:r w:rsidRPr="00280580">
        <w:rPr>
          <w:rFonts w:ascii="Calibri" w:hAnsi="Calibri" w:cs="Calibri"/>
          <w:b/>
          <w:sz w:val="28"/>
          <w:szCs w:val="28"/>
        </w:rPr>
        <w:lastRenderedPageBreak/>
        <w:t>CONSENT FORM</w:t>
      </w:r>
    </w:p>
    <w:p w14:paraId="6C6D01E2" w14:textId="77777777" w:rsidR="009F29B1" w:rsidRPr="00280580" w:rsidRDefault="009F29B1" w:rsidP="009F29B1">
      <w:pPr>
        <w:rPr>
          <w:rFonts w:ascii="Calibri" w:hAnsi="Calibri" w:cs="Calibri"/>
          <w:sz w:val="22"/>
          <w:szCs w:val="22"/>
        </w:rPr>
      </w:pPr>
    </w:p>
    <w:p w14:paraId="2CEE2893" w14:textId="77777777" w:rsidR="009F29B1" w:rsidRPr="00280580" w:rsidRDefault="009F29B1" w:rsidP="009F29B1">
      <w:pPr>
        <w:rPr>
          <w:rFonts w:ascii="Calibri" w:hAnsi="Calibri" w:cs="Calibri"/>
          <w:b/>
          <w:bCs/>
          <w:sz w:val="22"/>
          <w:szCs w:val="22"/>
        </w:rPr>
      </w:pPr>
      <w:r w:rsidRPr="00280580">
        <w:rPr>
          <w:rFonts w:ascii="Calibri" w:hAnsi="Calibri" w:cs="Calibri"/>
          <w:b/>
          <w:bCs/>
          <w:sz w:val="22"/>
          <w:szCs w:val="22"/>
        </w:rPr>
        <w:t>Consent Statement</w:t>
      </w:r>
    </w:p>
    <w:p w14:paraId="4797516A" w14:textId="77777777" w:rsidR="009F29B1" w:rsidRPr="00280580" w:rsidRDefault="009F29B1" w:rsidP="009F29B1">
      <w:pPr>
        <w:rPr>
          <w:rFonts w:ascii="Calibri" w:hAnsi="Calibri" w:cs="Calibri"/>
          <w:sz w:val="22"/>
          <w:szCs w:val="22"/>
        </w:rPr>
      </w:pPr>
    </w:p>
    <w:p w14:paraId="131B2A53" w14:textId="77777777" w:rsidR="009F29B1" w:rsidRPr="00280580" w:rsidRDefault="009F29B1" w:rsidP="009F29B1">
      <w:pPr>
        <w:ind w:left="720" w:hanging="720"/>
        <w:rPr>
          <w:rFonts w:ascii="Calibri" w:hAnsi="Calibri" w:cs="Calibri"/>
          <w:sz w:val="22"/>
          <w:szCs w:val="22"/>
        </w:rPr>
      </w:pPr>
      <w:r w:rsidRPr="00280580">
        <w:rPr>
          <w:rFonts w:ascii="Calibri" w:hAnsi="Calibri" w:cs="Calibri"/>
          <w:sz w:val="22"/>
          <w:szCs w:val="22"/>
        </w:rPr>
        <w:fldChar w:fldCharType="begin">
          <w:ffData>
            <w:name w:val="Check1"/>
            <w:enabled/>
            <w:calcOnExit w:val="0"/>
            <w:checkBox>
              <w:sizeAuto/>
              <w:default w:val="0"/>
            </w:checkBox>
          </w:ffData>
        </w:fldChar>
      </w:r>
      <w:bookmarkStart w:id="2" w:name="Check1"/>
      <w:r w:rsidRPr="00280580">
        <w:rPr>
          <w:rFonts w:ascii="Calibri" w:hAnsi="Calibri" w:cs="Calibri"/>
          <w:sz w:val="22"/>
          <w:szCs w:val="22"/>
        </w:rPr>
        <w:instrText xml:space="preserve"> FORMCHECKBOX </w:instrText>
      </w:r>
      <w:r w:rsidR="009325CA">
        <w:rPr>
          <w:rFonts w:ascii="Calibri" w:hAnsi="Calibri" w:cs="Calibri"/>
          <w:sz w:val="22"/>
          <w:szCs w:val="22"/>
        </w:rPr>
      </w:r>
      <w:r w:rsidR="009325CA">
        <w:rPr>
          <w:rFonts w:ascii="Calibri" w:hAnsi="Calibri" w:cs="Calibri"/>
          <w:sz w:val="22"/>
          <w:szCs w:val="22"/>
        </w:rPr>
        <w:fldChar w:fldCharType="separate"/>
      </w:r>
      <w:r w:rsidRPr="00280580">
        <w:rPr>
          <w:rFonts w:ascii="Calibri" w:hAnsi="Calibri" w:cs="Calibri"/>
          <w:sz w:val="22"/>
          <w:szCs w:val="22"/>
        </w:rPr>
        <w:fldChar w:fldCharType="end"/>
      </w:r>
      <w:bookmarkEnd w:id="2"/>
      <w:r w:rsidRPr="00280580">
        <w:rPr>
          <w:rFonts w:ascii="Calibri" w:hAnsi="Calibri" w:cs="Calibri"/>
          <w:sz w:val="22"/>
          <w:szCs w:val="22"/>
        </w:rPr>
        <w:t xml:space="preserve"> </w:t>
      </w:r>
      <w:r w:rsidRPr="00280580">
        <w:rPr>
          <w:rFonts w:ascii="Calibri" w:hAnsi="Calibri" w:cs="Calibri"/>
          <w:sz w:val="22"/>
          <w:szCs w:val="22"/>
        </w:rPr>
        <w:tab/>
        <w:t xml:space="preserve">I have read and understood the information about the research, and I understand I am being asked to provide informed consent to participate in this research study. I understand that I can contact the research team if I have further questions about this research study. </w:t>
      </w:r>
    </w:p>
    <w:p w14:paraId="14336B53" w14:textId="77777777" w:rsidR="009F29B1" w:rsidRPr="00280580" w:rsidRDefault="009F29B1" w:rsidP="009F29B1">
      <w:pPr>
        <w:rPr>
          <w:rFonts w:ascii="Calibri" w:hAnsi="Calibri" w:cs="Calibri"/>
          <w:sz w:val="22"/>
          <w:szCs w:val="22"/>
        </w:rPr>
      </w:pPr>
    </w:p>
    <w:p w14:paraId="13A91956" w14:textId="77777777" w:rsidR="009F29B1" w:rsidRPr="00280580" w:rsidRDefault="009F29B1" w:rsidP="009F29B1">
      <w:pPr>
        <w:ind w:left="720" w:hanging="720"/>
        <w:rPr>
          <w:rFonts w:ascii="Calibri" w:hAnsi="Calibri" w:cs="Calibri"/>
          <w:sz w:val="22"/>
          <w:szCs w:val="22"/>
        </w:rPr>
      </w:pPr>
      <w:r w:rsidRPr="00280580">
        <w:rPr>
          <w:rFonts w:ascii="Calibri" w:hAnsi="Calibri" w:cs="Calibri"/>
          <w:sz w:val="22"/>
          <w:szCs w:val="22"/>
        </w:rPr>
        <w:fldChar w:fldCharType="begin">
          <w:ffData>
            <w:name w:val="Check2"/>
            <w:enabled/>
            <w:calcOnExit w:val="0"/>
            <w:checkBox>
              <w:sizeAuto/>
              <w:default w:val="0"/>
            </w:checkBox>
          </w:ffData>
        </w:fldChar>
      </w:r>
      <w:bookmarkStart w:id="3" w:name="Check2"/>
      <w:r w:rsidRPr="00280580">
        <w:rPr>
          <w:rFonts w:ascii="Calibri" w:hAnsi="Calibri" w:cs="Calibri"/>
          <w:sz w:val="22"/>
          <w:szCs w:val="22"/>
        </w:rPr>
        <w:instrText xml:space="preserve"> FORMCHECKBOX </w:instrText>
      </w:r>
      <w:r w:rsidR="009325CA">
        <w:rPr>
          <w:rFonts w:ascii="Calibri" w:hAnsi="Calibri" w:cs="Calibri"/>
          <w:sz w:val="22"/>
          <w:szCs w:val="22"/>
        </w:rPr>
      </w:r>
      <w:r w:rsidR="009325CA">
        <w:rPr>
          <w:rFonts w:ascii="Calibri" w:hAnsi="Calibri" w:cs="Calibri"/>
          <w:sz w:val="22"/>
          <w:szCs w:val="22"/>
        </w:rPr>
        <w:fldChar w:fldCharType="separate"/>
      </w:r>
      <w:r w:rsidRPr="00280580">
        <w:rPr>
          <w:rFonts w:ascii="Calibri" w:hAnsi="Calibri" w:cs="Calibri"/>
          <w:sz w:val="22"/>
          <w:szCs w:val="22"/>
        </w:rPr>
        <w:fldChar w:fldCharType="end"/>
      </w:r>
      <w:bookmarkEnd w:id="3"/>
      <w:r w:rsidRPr="00280580">
        <w:rPr>
          <w:rFonts w:ascii="Calibri" w:hAnsi="Calibri" w:cs="Calibri"/>
          <w:sz w:val="22"/>
          <w:szCs w:val="22"/>
        </w:rPr>
        <w:t xml:space="preserve"> </w:t>
      </w:r>
      <w:r w:rsidRPr="00280580">
        <w:rPr>
          <w:rFonts w:ascii="Calibri" w:hAnsi="Calibri" w:cs="Calibri"/>
          <w:sz w:val="22"/>
          <w:szCs w:val="22"/>
        </w:rPr>
        <w:tab/>
        <w:t xml:space="preserve">I am not aware of any condition that would prevent my participation, and I agree to participate in this project. </w:t>
      </w:r>
    </w:p>
    <w:p w14:paraId="593DA4F9" w14:textId="77777777" w:rsidR="009F29B1" w:rsidRPr="00280580" w:rsidRDefault="009F29B1" w:rsidP="009F29B1">
      <w:pPr>
        <w:ind w:left="426" w:hanging="426"/>
        <w:rPr>
          <w:rFonts w:ascii="Calibri" w:hAnsi="Calibri" w:cs="Calibri"/>
          <w:sz w:val="22"/>
          <w:szCs w:val="22"/>
        </w:rPr>
      </w:pPr>
    </w:p>
    <w:p w14:paraId="2CEECF28" w14:textId="77777777" w:rsidR="009F29B1" w:rsidRPr="00280580" w:rsidRDefault="009F29B1" w:rsidP="009F29B1">
      <w:pPr>
        <w:shd w:val="clear" w:color="auto" w:fill="FFFFFF"/>
        <w:ind w:left="720" w:hanging="720"/>
        <w:jc w:val="both"/>
        <w:rPr>
          <w:rFonts w:ascii="Calibri" w:hAnsi="Calibri" w:cs="Calibri"/>
          <w:sz w:val="22"/>
          <w:szCs w:val="22"/>
        </w:rPr>
      </w:pPr>
      <w:r>
        <w:rPr>
          <w:rFonts w:ascii="Calibri" w:hAnsi="Calibri" w:cs="Calibri"/>
          <w:sz w:val="22"/>
          <w:szCs w:val="22"/>
        </w:rPr>
        <w:fldChar w:fldCharType="begin">
          <w:ffData>
            <w:name w:val="Check6"/>
            <w:enabled/>
            <w:calcOnExit w:val="0"/>
            <w:checkBox>
              <w:sizeAuto/>
              <w:default w:val="0"/>
            </w:checkBox>
          </w:ffData>
        </w:fldChar>
      </w:r>
      <w:bookmarkStart w:id="4" w:name="Check6"/>
      <w:r>
        <w:rPr>
          <w:rFonts w:ascii="Calibri" w:hAnsi="Calibri" w:cs="Calibri"/>
          <w:sz w:val="22"/>
          <w:szCs w:val="22"/>
        </w:rPr>
        <w:instrText xml:space="preserve"> FORMCHECKBOX </w:instrText>
      </w:r>
      <w:r w:rsidR="009325CA">
        <w:rPr>
          <w:rFonts w:ascii="Calibri" w:hAnsi="Calibri" w:cs="Calibri"/>
          <w:sz w:val="22"/>
          <w:szCs w:val="22"/>
        </w:rPr>
      </w:r>
      <w:r w:rsidR="009325CA">
        <w:rPr>
          <w:rFonts w:ascii="Calibri" w:hAnsi="Calibri" w:cs="Calibri"/>
          <w:sz w:val="22"/>
          <w:szCs w:val="22"/>
        </w:rPr>
        <w:fldChar w:fldCharType="separate"/>
      </w:r>
      <w:r>
        <w:rPr>
          <w:rFonts w:ascii="Calibri" w:hAnsi="Calibri" w:cs="Calibri"/>
          <w:sz w:val="22"/>
          <w:szCs w:val="22"/>
        </w:rPr>
        <w:fldChar w:fldCharType="end"/>
      </w:r>
      <w:bookmarkEnd w:id="4"/>
      <w:r>
        <w:rPr>
          <w:rFonts w:ascii="Calibri" w:hAnsi="Calibri" w:cs="Calibri"/>
          <w:sz w:val="22"/>
          <w:szCs w:val="22"/>
        </w:rPr>
        <w:tab/>
      </w:r>
      <w:r w:rsidRPr="00280580">
        <w:rPr>
          <w:rFonts w:ascii="Calibri" w:hAnsi="Calibri" w:cs="Calibri"/>
          <w:sz w:val="22"/>
          <w:szCs w:val="22"/>
        </w:rPr>
        <w:t xml:space="preserve">I understand that I am free to withdraw at any time during the study. </w:t>
      </w:r>
    </w:p>
    <w:p w14:paraId="608DFE2E" w14:textId="77777777" w:rsidR="009F29B1" w:rsidRPr="00280580" w:rsidRDefault="009F29B1" w:rsidP="009F29B1">
      <w:pPr>
        <w:shd w:val="clear" w:color="auto" w:fill="FFFFFF"/>
        <w:ind w:left="720" w:hanging="720"/>
        <w:jc w:val="both"/>
        <w:rPr>
          <w:rFonts w:ascii="Calibri" w:hAnsi="Calibri" w:cs="Calibri"/>
          <w:sz w:val="22"/>
          <w:szCs w:val="22"/>
        </w:rPr>
      </w:pPr>
    </w:p>
    <w:p w14:paraId="425D23F2" w14:textId="77777777" w:rsidR="009F29B1" w:rsidRPr="00280580" w:rsidRDefault="009F29B1" w:rsidP="009F29B1">
      <w:pPr>
        <w:shd w:val="clear" w:color="auto" w:fill="FFFFFF"/>
        <w:ind w:left="720" w:hanging="720"/>
        <w:jc w:val="both"/>
        <w:rPr>
          <w:rFonts w:ascii="Calibri" w:hAnsi="Calibri" w:cs="Calibri"/>
          <w:sz w:val="22"/>
          <w:szCs w:val="22"/>
        </w:rPr>
      </w:pPr>
      <w:r w:rsidRPr="00280580">
        <w:rPr>
          <w:rFonts w:ascii="Calibri" w:hAnsi="Calibri" w:cs="Calibri"/>
          <w:sz w:val="22"/>
          <w:szCs w:val="22"/>
        </w:rPr>
        <w:fldChar w:fldCharType="begin">
          <w:ffData>
            <w:name w:val="Check13"/>
            <w:enabled/>
            <w:calcOnExit w:val="0"/>
            <w:checkBox>
              <w:sizeAuto/>
              <w:default w:val="0"/>
            </w:checkBox>
          </w:ffData>
        </w:fldChar>
      </w:r>
      <w:bookmarkStart w:id="5" w:name="Check13"/>
      <w:r w:rsidRPr="00280580">
        <w:rPr>
          <w:rFonts w:ascii="Calibri" w:hAnsi="Calibri" w:cs="Calibri"/>
          <w:sz w:val="22"/>
          <w:szCs w:val="22"/>
        </w:rPr>
        <w:instrText xml:space="preserve"> FORMCHECKBOX </w:instrText>
      </w:r>
      <w:r w:rsidR="009325CA">
        <w:rPr>
          <w:rFonts w:ascii="Calibri" w:hAnsi="Calibri" w:cs="Calibri"/>
          <w:sz w:val="22"/>
          <w:szCs w:val="22"/>
        </w:rPr>
      </w:r>
      <w:r w:rsidR="009325CA">
        <w:rPr>
          <w:rFonts w:ascii="Calibri" w:hAnsi="Calibri" w:cs="Calibri"/>
          <w:sz w:val="22"/>
          <w:szCs w:val="22"/>
        </w:rPr>
        <w:fldChar w:fldCharType="separate"/>
      </w:r>
      <w:r w:rsidRPr="00280580">
        <w:rPr>
          <w:rFonts w:ascii="Calibri" w:hAnsi="Calibri" w:cs="Calibri"/>
          <w:sz w:val="22"/>
          <w:szCs w:val="22"/>
        </w:rPr>
        <w:fldChar w:fldCharType="end"/>
      </w:r>
      <w:bookmarkEnd w:id="5"/>
      <w:r w:rsidRPr="00280580">
        <w:rPr>
          <w:rFonts w:ascii="Calibri" w:hAnsi="Calibri" w:cs="Calibri"/>
          <w:sz w:val="22"/>
          <w:szCs w:val="22"/>
        </w:rPr>
        <w:tab/>
        <w:t xml:space="preserve">I understand that I can contact Flinders University’s Research Ethics &amp; Compliance Office if I have any complaints or reservations about the ethical conduct of this study. </w:t>
      </w:r>
    </w:p>
    <w:p w14:paraId="0A38D0B6" w14:textId="77777777" w:rsidR="009F29B1" w:rsidRPr="00280580" w:rsidRDefault="009F29B1" w:rsidP="009F29B1">
      <w:pPr>
        <w:shd w:val="clear" w:color="auto" w:fill="FFFFFF"/>
        <w:ind w:left="720" w:hanging="720"/>
        <w:jc w:val="both"/>
        <w:rPr>
          <w:rFonts w:ascii="Calibri" w:hAnsi="Calibri" w:cs="Calibri"/>
          <w:sz w:val="22"/>
          <w:szCs w:val="22"/>
        </w:rPr>
      </w:pPr>
    </w:p>
    <w:p w14:paraId="66D28ABB" w14:textId="2FE359ED" w:rsidR="009F29B1" w:rsidRPr="00E61260" w:rsidRDefault="009F29B1" w:rsidP="00D70BA4">
      <w:pPr>
        <w:ind w:left="720" w:hanging="720"/>
        <w:rPr>
          <w:rFonts w:ascii="Calibri" w:hAnsi="Calibri" w:cs="Calibri"/>
          <w:sz w:val="22"/>
          <w:szCs w:val="22"/>
        </w:rPr>
      </w:pPr>
      <w:r w:rsidRPr="00E61260">
        <w:rPr>
          <w:rFonts w:ascii="Calibri" w:hAnsi="Calibri" w:cs="Calibri"/>
          <w:sz w:val="22"/>
          <w:szCs w:val="22"/>
        </w:rPr>
        <w:fldChar w:fldCharType="begin">
          <w:ffData>
            <w:name w:val="Check7"/>
            <w:enabled/>
            <w:calcOnExit w:val="0"/>
            <w:checkBox>
              <w:sizeAuto/>
              <w:default w:val="0"/>
            </w:checkBox>
          </w:ffData>
        </w:fldChar>
      </w:r>
      <w:bookmarkStart w:id="6" w:name="Check7"/>
      <w:r w:rsidRPr="00E61260">
        <w:rPr>
          <w:rFonts w:ascii="Calibri" w:hAnsi="Calibri" w:cs="Calibri"/>
          <w:sz w:val="22"/>
          <w:szCs w:val="22"/>
        </w:rPr>
        <w:instrText xml:space="preserve"> FORMCHECKBOX </w:instrText>
      </w:r>
      <w:r w:rsidR="009325CA">
        <w:rPr>
          <w:rFonts w:ascii="Calibri" w:hAnsi="Calibri" w:cs="Calibri"/>
          <w:sz w:val="22"/>
          <w:szCs w:val="22"/>
        </w:rPr>
      </w:r>
      <w:r w:rsidR="009325CA">
        <w:rPr>
          <w:rFonts w:ascii="Calibri" w:hAnsi="Calibri" w:cs="Calibri"/>
          <w:sz w:val="22"/>
          <w:szCs w:val="22"/>
        </w:rPr>
        <w:fldChar w:fldCharType="separate"/>
      </w:r>
      <w:r w:rsidRPr="00E61260">
        <w:rPr>
          <w:rFonts w:ascii="Calibri" w:hAnsi="Calibri" w:cs="Calibri"/>
          <w:sz w:val="22"/>
          <w:szCs w:val="22"/>
        </w:rPr>
        <w:fldChar w:fldCharType="end"/>
      </w:r>
      <w:bookmarkEnd w:id="6"/>
      <w:r w:rsidRPr="00E61260">
        <w:rPr>
          <w:rFonts w:ascii="Calibri" w:hAnsi="Calibri" w:cs="Calibri"/>
          <w:sz w:val="22"/>
          <w:szCs w:val="22"/>
        </w:rPr>
        <w:tab/>
        <w:t xml:space="preserve">I understand that my involvement is confidential, and that the information collected </w:t>
      </w:r>
      <w:r w:rsidR="00D70BA4">
        <w:rPr>
          <w:rFonts w:ascii="Calibri" w:hAnsi="Calibri" w:cs="Calibri"/>
          <w:sz w:val="22"/>
          <w:szCs w:val="22"/>
        </w:rPr>
        <w:t>will</w:t>
      </w:r>
      <w:r w:rsidRPr="00E61260">
        <w:rPr>
          <w:rFonts w:ascii="Calibri" w:hAnsi="Calibri" w:cs="Calibri"/>
          <w:sz w:val="22"/>
          <w:szCs w:val="22"/>
        </w:rPr>
        <w:t xml:space="preserve"> be published. I understand that I will not be identified in any research products. </w:t>
      </w:r>
    </w:p>
    <w:p w14:paraId="362116C1" w14:textId="77777777" w:rsidR="009F29B1" w:rsidRPr="00A51D87" w:rsidRDefault="009F29B1" w:rsidP="009F29B1">
      <w:pPr>
        <w:ind w:left="720" w:hanging="720"/>
        <w:rPr>
          <w:rFonts w:ascii="Calibri" w:hAnsi="Calibri" w:cs="Calibri"/>
          <w:b/>
          <w:bCs/>
          <w:sz w:val="22"/>
          <w:szCs w:val="22"/>
        </w:rPr>
      </w:pPr>
    </w:p>
    <w:p w14:paraId="2E72C1DB" w14:textId="77777777" w:rsidR="009F29B1" w:rsidRPr="00280580" w:rsidRDefault="009F29B1" w:rsidP="009F29B1">
      <w:pPr>
        <w:shd w:val="clear" w:color="auto" w:fill="FFFFFF"/>
        <w:ind w:left="720" w:hanging="720"/>
        <w:jc w:val="both"/>
        <w:rPr>
          <w:rFonts w:ascii="Calibri" w:hAnsi="Calibri" w:cs="Calibri"/>
          <w:sz w:val="22"/>
          <w:szCs w:val="22"/>
        </w:rPr>
      </w:pPr>
    </w:p>
    <w:p w14:paraId="0383BCF0" w14:textId="77777777" w:rsidR="009F29B1" w:rsidRPr="00280580" w:rsidRDefault="009F29B1" w:rsidP="009F29B1">
      <w:pPr>
        <w:rPr>
          <w:rFonts w:ascii="Calibri" w:hAnsi="Calibri" w:cs="Calibri"/>
          <w:sz w:val="22"/>
          <w:szCs w:val="22"/>
        </w:rPr>
      </w:pPr>
    </w:p>
    <w:p w14:paraId="6FF3F683" w14:textId="0EE44B7E" w:rsidR="009F29B1" w:rsidRPr="00280580" w:rsidRDefault="009F29B1" w:rsidP="009F29B1">
      <w:pPr>
        <w:rPr>
          <w:rFonts w:ascii="Calibri" w:hAnsi="Calibri" w:cs="Calibri"/>
          <w:i/>
          <w:iCs/>
          <w:sz w:val="22"/>
          <w:szCs w:val="22"/>
        </w:rPr>
      </w:pPr>
      <w:r w:rsidRPr="00280580">
        <w:rPr>
          <w:rFonts w:ascii="Calibri" w:hAnsi="Calibri" w:cs="Calibri"/>
          <w:sz w:val="22"/>
          <w:szCs w:val="22"/>
        </w:rPr>
        <w:t xml:space="preserve">I further consent to: </w:t>
      </w:r>
    </w:p>
    <w:p w14:paraId="7D44E9AF" w14:textId="77777777" w:rsidR="009F29B1" w:rsidRPr="00280580" w:rsidRDefault="009F29B1" w:rsidP="009F29B1">
      <w:pPr>
        <w:rPr>
          <w:rFonts w:ascii="Calibri" w:hAnsi="Calibri" w:cs="Calibri"/>
          <w:sz w:val="22"/>
          <w:szCs w:val="22"/>
        </w:rPr>
      </w:pPr>
      <w:r w:rsidRPr="00280580">
        <w:rPr>
          <w:rFonts w:ascii="Calibri" w:hAnsi="Calibri" w:cs="Calibri"/>
          <w:sz w:val="22"/>
          <w:szCs w:val="22"/>
        </w:rPr>
        <w:tab/>
      </w:r>
    </w:p>
    <w:bookmarkStart w:id="7" w:name="_Hlk19284243"/>
    <w:p w14:paraId="57C5E691" w14:textId="2D21B90C" w:rsidR="009F29B1" w:rsidRPr="00280580" w:rsidRDefault="009F29B1" w:rsidP="009F29B1">
      <w:pPr>
        <w:rPr>
          <w:rFonts w:ascii="Calibri" w:hAnsi="Calibri" w:cs="Calibri"/>
          <w:sz w:val="22"/>
          <w:szCs w:val="22"/>
        </w:rPr>
      </w:pPr>
      <w:r w:rsidRPr="00280580">
        <w:rPr>
          <w:rFonts w:ascii="Calibri" w:hAnsi="Calibri" w:cs="Calibri"/>
          <w:sz w:val="22"/>
          <w:szCs w:val="22"/>
        </w:rPr>
        <w:fldChar w:fldCharType="begin">
          <w:ffData>
            <w:name w:val="Check3"/>
            <w:enabled/>
            <w:calcOnExit w:val="0"/>
            <w:checkBox>
              <w:sizeAuto/>
              <w:default w:val="0"/>
            </w:checkBox>
          </w:ffData>
        </w:fldChar>
      </w:r>
      <w:bookmarkStart w:id="8" w:name="Check3"/>
      <w:r w:rsidRPr="00280580">
        <w:rPr>
          <w:rFonts w:ascii="Calibri" w:hAnsi="Calibri" w:cs="Calibri"/>
          <w:sz w:val="22"/>
          <w:szCs w:val="22"/>
        </w:rPr>
        <w:instrText xml:space="preserve"> FORMCHECKBOX </w:instrText>
      </w:r>
      <w:r w:rsidR="009325CA">
        <w:rPr>
          <w:rFonts w:ascii="Calibri" w:hAnsi="Calibri" w:cs="Calibri"/>
          <w:sz w:val="22"/>
          <w:szCs w:val="22"/>
        </w:rPr>
      </w:r>
      <w:r w:rsidR="009325CA">
        <w:rPr>
          <w:rFonts w:ascii="Calibri" w:hAnsi="Calibri" w:cs="Calibri"/>
          <w:sz w:val="22"/>
          <w:szCs w:val="22"/>
        </w:rPr>
        <w:fldChar w:fldCharType="separate"/>
      </w:r>
      <w:r w:rsidRPr="00280580">
        <w:rPr>
          <w:rFonts w:ascii="Calibri" w:hAnsi="Calibri" w:cs="Calibri"/>
          <w:sz w:val="22"/>
          <w:szCs w:val="22"/>
        </w:rPr>
        <w:fldChar w:fldCharType="end"/>
      </w:r>
      <w:bookmarkEnd w:id="8"/>
      <w:r w:rsidRPr="00280580">
        <w:rPr>
          <w:rFonts w:ascii="Calibri" w:hAnsi="Calibri" w:cs="Calibri"/>
          <w:sz w:val="22"/>
          <w:szCs w:val="22"/>
        </w:rPr>
        <w:tab/>
        <w:t>completing questionnaire</w:t>
      </w:r>
      <w:bookmarkEnd w:id="7"/>
      <w:r w:rsidR="00D70BA4">
        <w:rPr>
          <w:rFonts w:ascii="Calibri" w:hAnsi="Calibri" w:cs="Calibri"/>
          <w:sz w:val="22"/>
          <w:szCs w:val="22"/>
        </w:rPr>
        <w:t>s</w:t>
      </w:r>
      <w:r w:rsidRPr="00280580">
        <w:rPr>
          <w:rFonts w:ascii="Calibri" w:hAnsi="Calibri" w:cs="Calibri"/>
          <w:sz w:val="22"/>
          <w:szCs w:val="22"/>
        </w:rPr>
        <w:t xml:space="preserve"> </w:t>
      </w:r>
    </w:p>
    <w:p w14:paraId="1D5ECCBA" w14:textId="2F0D4585" w:rsidR="009F29B1" w:rsidRDefault="009F29B1" w:rsidP="009F29B1">
      <w:pPr>
        <w:rPr>
          <w:rFonts w:ascii="Calibri" w:hAnsi="Calibri" w:cs="Calibri"/>
          <w:sz w:val="22"/>
          <w:szCs w:val="22"/>
        </w:rPr>
      </w:pPr>
      <w:r w:rsidRPr="00280580">
        <w:rPr>
          <w:rFonts w:ascii="Calibri" w:hAnsi="Calibri" w:cs="Calibri"/>
          <w:sz w:val="22"/>
          <w:szCs w:val="22"/>
        </w:rPr>
        <w:fldChar w:fldCharType="begin">
          <w:ffData>
            <w:name w:val="Check4"/>
            <w:enabled/>
            <w:calcOnExit w:val="0"/>
            <w:checkBox>
              <w:sizeAuto/>
              <w:default w:val="0"/>
            </w:checkBox>
          </w:ffData>
        </w:fldChar>
      </w:r>
      <w:bookmarkStart w:id="9" w:name="Check4"/>
      <w:r w:rsidRPr="00280580">
        <w:rPr>
          <w:rFonts w:ascii="Calibri" w:hAnsi="Calibri" w:cs="Calibri"/>
          <w:sz w:val="22"/>
          <w:szCs w:val="22"/>
        </w:rPr>
        <w:instrText xml:space="preserve"> FORMCHECKBOX </w:instrText>
      </w:r>
      <w:r w:rsidR="009325CA">
        <w:rPr>
          <w:rFonts w:ascii="Calibri" w:hAnsi="Calibri" w:cs="Calibri"/>
          <w:sz w:val="22"/>
          <w:szCs w:val="22"/>
        </w:rPr>
      </w:r>
      <w:r w:rsidR="009325CA">
        <w:rPr>
          <w:rFonts w:ascii="Calibri" w:hAnsi="Calibri" w:cs="Calibri"/>
          <w:sz w:val="22"/>
          <w:szCs w:val="22"/>
        </w:rPr>
        <w:fldChar w:fldCharType="separate"/>
      </w:r>
      <w:r w:rsidRPr="00280580">
        <w:rPr>
          <w:rFonts w:ascii="Calibri" w:hAnsi="Calibri" w:cs="Calibri"/>
          <w:sz w:val="22"/>
          <w:szCs w:val="22"/>
        </w:rPr>
        <w:fldChar w:fldCharType="end"/>
      </w:r>
      <w:bookmarkEnd w:id="9"/>
      <w:r w:rsidRPr="00280580">
        <w:rPr>
          <w:rFonts w:ascii="Calibri" w:hAnsi="Calibri" w:cs="Calibri"/>
          <w:sz w:val="22"/>
          <w:szCs w:val="22"/>
        </w:rPr>
        <w:tab/>
      </w:r>
      <w:r>
        <w:rPr>
          <w:rFonts w:ascii="Calibri" w:hAnsi="Calibri" w:cs="Calibri"/>
          <w:sz w:val="22"/>
          <w:szCs w:val="22"/>
        </w:rPr>
        <w:t>sharing my de-identified data with other researchers</w:t>
      </w:r>
      <w:r w:rsidR="00D70BA4">
        <w:rPr>
          <w:rFonts w:ascii="Calibri" w:hAnsi="Calibri" w:cs="Calibri"/>
          <w:sz w:val="22"/>
          <w:szCs w:val="22"/>
        </w:rPr>
        <w:t xml:space="preserve"> on the Open Science Framework</w:t>
      </w:r>
    </w:p>
    <w:bookmarkStart w:id="10" w:name="_Hlk122517628"/>
    <w:p w14:paraId="40B6395D" w14:textId="66938BCB" w:rsidR="009F29B1" w:rsidRPr="00280580" w:rsidRDefault="009F29B1" w:rsidP="00D70BA4">
      <w:pPr>
        <w:ind w:left="720" w:hanging="720"/>
        <w:rPr>
          <w:rFonts w:ascii="Calibri" w:hAnsi="Calibri" w:cs="Arial"/>
          <w:bCs/>
          <w:sz w:val="22"/>
          <w:szCs w:val="22"/>
        </w:rPr>
      </w:pPr>
      <w:r>
        <w:rPr>
          <w:rFonts w:ascii="Calibri" w:hAnsi="Calibri" w:cs="Calibri"/>
          <w:sz w:val="22"/>
          <w:szCs w:val="22"/>
        </w:rPr>
        <w:fldChar w:fldCharType="begin">
          <w:ffData>
            <w:name w:val="Check10"/>
            <w:enabled/>
            <w:calcOnExit w:val="0"/>
            <w:checkBox>
              <w:sizeAuto/>
              <w:default w:val="0"/>
            </w:checkBox>
          </w:ffData>
        </w:fldChar>
      </w:r>
      <w:bookmarkStart w:id="11" w:name="Check10"/>
      <w:r>
        <w:rPr>
          <w:rFonts w:ascii="Calibri" w:hAnsi="Calibri" w:cs="Calibri"/>
          <w:sz w:val="22"/>
          <w:szCs w:val="22"/>
        </w:rPr>
        <w:instrText xml:space="preserve"> FORMCHECKBOX </w:instrText>
      </w:r>
      <w:r w:rsidR="009325CA">
        <w:rPr>
          <w:rFonts w:ascii="Calibri" w:hAnsi="Calibri" w:cs="Calibri"/>
          <w:sz w:val="22"/>
          <w:szCs w:val="22"/>
        </w:rPr>
      </w:r>
      <w:r w:rsidR="009325CA">
        <w:rPr>
          <w:rFonts w:ascii="Calibri" w:hAnsi="Calibri" w:cs="Calibri"/>
          <w:sz w:val="22"/>
          <w:szCs w:val="22"/>
        </w:rPr>
        <w:fldChar w:fldCharType="separate"/>
      </w:r>
      <w:r>
        <w:rPr>
          <w:rFonts w:ascii="Calibri" w:hAnsi="Calibri" w:cs="Calibri"/>
          <w:sz w:val="22"/>
          <w:szCs w:val="22"/>
        </w:rPr>
        <w:fldChar w:fldCharType="end"/>
      </w:r>
      <w:bookmarkEnd w:id="11"/>
      <w:r>
        <w:rPr>
          <w:rFonts w:ascii="Calibri" w:hAnsi="Calibri" w:cs="Calibri"/>
          <w:sz w:val="22"/>
          <w:szCs w:val="22"/>
        </w:rPr>
        <w:tab/>
      </w:r>
      <w:r w:rsidRPr="00280580">
        <w:rPr>
          <w:rFonts w:ascii="Calibri" w:hAnsi="Calibri" w:cs="Arial"/>
          <w:bCs/>
          <w:sz w:val="22"/>
          <w:szCs w:val="22"/>
        </w:rPr>
        <w:t xml:space="preserve">my </w:t>
      </w:r>
      <w:r w:rsidR="00D70BA4">
        <w:rPr>
          <w:rFonts w:ascii="Calibri" w:hAnsi="Calibri" w:cs="Arial"/>
          <w:bCs/>
          <w:sz w:val="22"/>
          <w:szCs w:val="22"/>
        </w:rPr>
        <w:t>de-identified data</w:t>
      </w:r>
      <w:r w:rsidRPr="00280580">
        <w:rPr>
          <w:rFonts w:ascii="Calibri" w:hAnsi="Calibri" w:cs="Arial"/>
          <w:bCs/>
          <w:sz w:val="22"/>
          <w:szCs w:val="22"/>
        </w:rPr>
        <w:t xml:space="preserve"> being used in this project and other related projects for an extended period of time</w:t>
      </w:r>
      <w:r>
        <w:rPr>
          <w:rFonts w:ascii="Calibri" w:hAnsi="Calibri" w:cs="Arial"/>
          <w:bCs/>
          <w:sz w:val="22"/>
          <w:szCs w:val="22"/>
        </w:rPr>
        <w:t xml:space="preserve"> </w:t>
      </w:r>
    </w:p>
    <w:bookmarkEnd w:id="10"/>
    <w:p w14:paraId="29C38B4A" w14:textId="0C4C0460" w:rsidR="009F29B1" w:rsidRPr="00A51D87" w:rsidRDefault="009F29B1" w:rsidP="009F29B1">
      <w:pPr>
        <w:rPr>
          <w:rFonts w:ascii="Calibri" w:hAnsi="Calibri" w:cs="Calibri"/>
          <w:sz w:val="22"/>
          <w:szCs w:val="22"/>
        </w:rPr>
      </w:pPr>
    </w:p>
    <w:p w14:paraId="4DC35BF1" w14:textId="77777777" w:rsidR="009F29B1" w:rsidRPr="00A51D87" w:rsidRDefault="009F29B1" w:rsidP="009F29B1">
      <w:pPr>
        <w:rPr>
          <w:rFonts w:ascii="Calibri" w:hAnsi="Calibri" w:cs="Calibri"/>
          <w:sz w:val="22"/>
          <w:szCs w:val="22"/>
        </w:rPr>
      </w:pPr>
      <w:r w:rsidRPr="00A51D87">
        <w:rPr>
          <w:rFonts w:ascii="Calibri" w:hAnsi="Calibri" w:cs="Calibri"/>
          <w:sz w:val="22"/>
          <w:szCs w:val="22"/>
        </w:rPr>
        <w:t xml:space="preserve"> </w:t>
      </w:r>
    </w:p>
    <w:p w14:paraId="5AAB0005" w14:textId="77777777" w:rsidR="009F29B1" w:rsidRPr="00A51D87" w:rsidRDefault="009F29B1" w:rsidP="009F29B1">
      <w:pPr>
        <w:rPr>
          <w:rFonts w:ascii="Calibri" w:hAnsi="Calibri" w:cs="Calibri"/>
          <w:sz w:val="22"/>
          <w:szCs w:val="22"/>
        </w:rPr>
      </w:pPr>
    </w:p>
    <w:p w14:paraId="6D2CA6FD" w14:textId="77777777" w:rsidR="009F29B1" w:rsidRPr="00280580" w:rsidRDefault="009F29B1" w:rsidP="009F29B1">
      <w:pPr>
        <w:rPr>
          <w:rFonts w:ascii="Calibri" w:hAnsi="Calibri" w:cs="Calibri"/>
          <w:sz w:val="22"/>
          <w:szCs w:val="22"/>
        </w:rPr>
      </w:pPr>
    </w:p>
    <w:p w14:paraId="650F3CAE" w14:textId="77777777" w:rsidR="009F29B1" w:rsidRDefault="009F29B1" w:rsidP="009F29B1">
      <w:pPr>
        <w:rPr>
          <w:rFonts w:ascii="Arial" w:hAnsi="Arial" w:cs="Arial"/>
          <w:b/>
          <w:sz w:val="20"/>
        </w:rPr>
      </w:pPr>
      <w:r>
        <w:rPr>
          <w:rFonts w:ascii="Arial" w:hAnsi="Arial" w:cs="Arial"/>
          <w:b/>
          <w:sz w:val="20"/>
        </w:rPr>
        <w:t>Signed:</w:t>
      </w:r>
    </w:p>
    <w:p w14:paraId="1497DA52" w14:textId="77777777" w:rsidR="009F29B1" w:rsidRDefault="009F29B1" w:rsidP="009F29B1">
      <w:pPr>
        <w:rPr>
          <w:rFonts w:ascii="Arial" w:hAnsi="Arial" w:cs="Arial"/>
          <w:b/>
          <w:sz w:val="20"/>
        </w:rPr>
      </w:pPr>
    </w:p>
    <w:p w14:paraId="209F3FFA" w14:textId="77777777" w:rsidR="009F29B1" w:rsidRDefault="009F29B1" w:rsidP="009F29B1">
      <w:pPr>
        <w:rPr>
          <w:rFonts w:ascii="Arial" w:hAnsi="Arial" w:cs="Arial"/>
          <w:b/>
          <w:sz w:val="20"/>
        </w:rPr>
      </w:pPr>
    </w:p>
    <w:p w14:paraId="1866188A" w14:textId="77777777" w:rsidR="009F29B1" w:rsidRDefault="009F29B1" w:rsidP="009F29B1">
      <w:pPr>
        <w:rPr>
          <w:rFonts w:ascii="Arial" w:hAnsi="Arial" w:cs="Arial"/>
          <w:b/>
          <w:sz w:val="20"/>
        </w:rPr>
      </w:pPr>
      <w:r>
        <w:rPr>
          <w:rFonts w:ascii="Arial" w:hAnsi="Arial" w:cs="Arial"/>
          <w:b/>
          <w:sz w:val="20"/>
        </w:rPr>
        <w:t>Name:</w:t>
      </w:r>
    </w:p>
    <w:p w14:paraId="1FC81AE2" w14:textId="77777777" w:rsidR="009F29B1" w:rsidRDefault="009F29B1" w:rsidP="009F29B1">
      <w:pPr>
        <w:rPr>
          <w:rFonts w:ascii="Arial" w:hAnsi="Arial" w:cs="Arial"/>
          <w:b/>
          <w:sz w:val="20"/>
        </w:rPr>
      </w:pPr>
    </w:p>
    <w:p w14:paraId="5ABC2525" w14:textId="77777777" w:rsidR="009F29B1" w:rsidRDefault="009F29B1" w:rsidP="009F29B1">
      <w:pPr>
        <w:rPr>
          <w:rFonts w:ascii="Arial" w:hAnsi="Arial" w:cs="Arial"/>
          <w:b/>
          <w:sz w:val="20"/>
        </w:rPr>
      </w:pPr>
    </w:p>
    <w:p w14:paraId="7EE9DC7F" w14:textId="77777777" w:rsidR="009F29B1" w:rsidRPr="00280580" w:rsidRDefault="009F29B1" w:rsidP="009F29B1">
      <w:pPr>
        <w:rPr>
          <w:rFonts w:ascii="Calibri" w:hAnsi="Calibri" w:cs="Calibri"/>
          <w:sz w:val="22"/>
          <w:szCs w:val="22"/>
        </w:rPr>
      </w:pPr>
      <w:r>
        <w:rPr>
          <w:rFonts w:ascii="Arial" w:hAnsi="Arial" w:cs="Arial"/>
          <w:b/>
          <w:sz w:val="20"/>
        </w:rPr>
        <w:t>Date:</w:t>
      </w:r>
    </w:p>
    <w:p w14:paraId="70E98815" w14:textId="77777777" w:rsidR="00807DF5" w:rsidRDefault="00807DF5" w:rsidP="00807DF5">
      <w:pPr>
        <w:rPr>
          <w:rFonts w:ascii="Calibri" w:hAnsi="Calibri" w:cs="Calibri"/>
          <w:sz w:val="22"/>
          <w:szCs w:val="22"/>
        </w:rPr>
      </w:pPr>
    </w:p>
    <w:p w14:paraId="2226301E" w14:textId="77777777" w:rsidR="00141F23" w:rsidRPr="00141F23" w:rsidRDefault="00141F23" w:rsidP="00E61260">
      <w:pPr>
        <w:rPr>
          <w:rFonts w:cstheme="minorHAnsi"/>
        </w:rPr>
      </w:pPr>
    </w:p>
    <w:sectPr w:rsidR="00141F23" w:rsidRPr="00141F23" w:rsidSect="00AC3150">
      <w:pgSz w:w="11900" w:h="16840"/>
      <w:pgMar w:top="2167" w:right="841" w:bottom="1552" w:left="1428" w:header="1067"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54DA" w14:textId="77777777" w:rsidR="009A5B4A" w:rsidRDefault="009A5B4A" w:rsidP="00942C92">
      <w:r>
        <w:separator/>
      </w:r>
    </w:p>
  </w:endnote>
  <w:endnote w:type="continuationSeparator" w:id="0">
    <w:p w14:paraId="6C12ED4C" w14:textId="77777777" w:rsidR="009A5B4A" w:rsidRDefault="009A5B4A" w:rsidP="0094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6556" w14:textId="3DF958CD" w:rsidR="00942C92" w:rsidRPr="000639D9" w:rsidRDefault="00A75939" w:rsidP="000639D9">
    <w:r>
      <w:rPr>
        <w:noProof/>
      </w:rPr>
      <mc:AlternateContent>
        <mc:Choice Requires="wps">
          <w:drawing>
            <wp:anchor distT="0" distB="0" distL="114300" distR="114300" simplePos="0" relativeHeight="251702272" behindDoc="1" locked="1" layoutInCell="1" allowOverlap="1" wp14:anchorId="21D0819F" wp14:editId="2BEAF5CA">
              <wp:simplePos x="0" y="0"/>
              <wp:positionH relativeFrom="page">
                <wp:align>right</wp:align>
              </wp:positionH>
              <wp:positionV relativeFrom="page">
                <wp:align>bottom</wp:align>
              </wp:positionV>
              <wp:extent cx="1846800" cy="75960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846800" cy="759600"/>
                      </a:xfrm>
                      <a:prstGeom prst="rect">
                        <a:avLst/>
                      </a:prstGeom>
                      <a:noFill/>
                      <a:ln w="6350">
                        <a:noFill/>
                      </a:ln>
                    </wps:spPr>
                    <wps:txbx>
                      <w:txbxContent>
                        <w:sdt>
                          <w:sdtPr>
                            <w:alias w:val="Flinders CAPS footer"/>
                            <w:tag w:val="flinders-caps-footer"/>
                            <w:id w:val="-1134643341"/>
                            <w:lock w:val="sdtContentLocked"/>
                            <w15:appearance w15:val="hidden"/>
                          </w:sdtPr>
                          <w:sdtEndPr/>
                          <w:sdtContent>
                            <w:p w14:paraId="0DBAAD84" w14:textId="77777777" w:rsidR="00A75939" w:rsidRDefault="00A75939" w:rsidP="00A75939">
                              <w:r>
                                <w:rPr>
                                  <w:noProof/>
                                </w:rPr>
                                <w:drawing>
                                  <wp:inline distT="0" distB="0" distL="0" distR="0" wp14:anchorId="4D9F6C08" wp14:editId="780048E4">
                                    <wp:extent cx="1065600" cy="248400"/>
                                    <wp:effectExtent l="0" t="0" r="0" b="0"/>
                                    <wp:docPr id="527" name="Picture 5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0819F" id="_x0000_t202" coordsize="21600,21600" o:spt="202" path="m,l,21600r21600,l21600,xe">
              <v:stroke joinstyle="miter"/>
              <v:path gradientshapeok="t" o:connecttype="rect"/>
            </v:shapetype>
            <v:shape id="Text Box 4" o:spid="_x0000_s1027" type="#_x0000_t202" style="position:absolute;margin-left:94.2pt;margin-top:0;width:145.4pt;height:59.8pt;z-index:-2516142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1zGAIAADM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" filled="f" stroked="f" strokeweight=".5pt">
              <v:textbox>
                <w:txbxContent>
                  <w:sdt>
                    <w:sdtPr>
                      <w:alias w:val="Flinders CAPS footer"/>
                      <w:tag w:val="flinders-caps-footer"/>
                      <w:id w:val="-1134643341"/>
                      <w:lock w:val="sdtContentLocked"/>
                      <w15:appearance w15:val="hidden"/>
                    </w:sdtPr>
                    <w:sdtEndPr/>
                    <w:sdtContent>
                      <w:p w14:paraId="0DBAAD84" w14:textId="77777777" w:rsidR="00A75939" w:rsidRDefault="00A75939" w:rsidP="00A75939">
                        <w:r>
                          <w:rPr>
                            <w:noProof/>
                          </w:rPr>
                          <w:drawing>
                            <wp:inline distT="0" distB="0" distL="0" distR="0" wp14:anchorId="4D9F6C08" wp14:editId="780048E4">
                              <wp:extent cx="1065600" cy="248400"/>
                              <wp:effectExtent l="0" t="0" r="0" b="0"/>
                              <wp:docPr id="527" name="Picture 5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r w:rsidR="00DD504D" w:rsidRPr="001F3C82">
      <w:rPr>
        <w:noProof/>
      </w:rPr>
      <mc:AlternateContent>
        <mc:Choice Requires="wps">
          <w:drawing>
            <wp:anchor distT="0" distB="0" distL="114300" distR="114300" simplePos="0" relativeHeight="251681792" behindDoc="0" locked="1" layoutInCell="1" allowOverlap="1" wp14:anchorId="043FC93E" wp14:editId="5E86386C">
              <wp:simplePos x="0" y="0"/>
              <wp:positionH relativeFrom="column">
                <wp:posOffset>-119743</wp:posOffset>
              </wp:positionH>
              <wp:positionV relativeFrom="page">
                <wp:posOffset>9998710</wp:posOffset>
              </wp:positionV>
              <wp:extent cx="5252400" cy="471600"/>
              <wp:effectExtent l="0" t="0" r="0" b="5080"/>
              <wp:wrapNone/>
              <wp:docPr id="75" name="Text Box 75"/>
              <wp:cNvGraphicFramePr/>
              <a:graphic xmlns:a="http://schemas.openxmlformats.org/drawingml/2006/main">
                <a:graphicData uri="http://schemas.microsoft.com/office/word/2010/wordprocessingShape">
                  <wps:wsp>
                    <wps:cNvSpPr txBox="1"/>
                    <wps:spPr>
                      <a:xfrm>
                        <a:off x="0" y="0"/>
                        <a:ext cx="5252400" cy="471600"/>
                      </a:xfrm>
                      <a:prstGeom prst="rect">
                        <a:avLst/>
                      </a:prstGeom>
                      <a:noFill/>
                      <a:ln w="6350">
                        <a:noFill/>
                      </a:ln>
                    </wps:spPr>
                    <wps:txbx>
                      <w:txbxContent>
                        <w:sdt>
                          <w:sdtPr>
                            <w:alias w:val="Footer text"/>
                            <w:tag w:val="footer"/>
                            <w:id w:val="-1267695187"/>
                            <w:lock w:val="sdtLocked"/>
                          </w:sdtPr>
                          <w:sdtEndPr/>
                          <w:sdtContent>
                            <w:p w14:paraId="0D63FAEE" w14:textId="5B2EEDCC" w:rsidR="00C553E6" w:rsidRDefault="009325CA" w:rsidP="008144FE">
                              <w:pPr>
                                <w:pStyle w:val="Flindersfootertext"/>
                              </w:pPr>
                              <w:hyperlink r:id="rId2" w:history="1">
                                <w:r w:rsidR="00C553E6" w:rsidRPr="008144FE">
                                  <w:rPr>
                                    <w:rStyle w:val="Hyperlink"/>
                                    <w:color w:val="000000" w:themeColor="text1"/>
                                  </w:rPr>
                                  <w:t>Flinders.edu.au</w:t>
                                </w:r>
                              </w:hyperlink>
                              <w:r w:rsidR="00C553E6" w:rsidRPr="008144FE">
                                <w:t xml:space="preserve">    </w:t>
                              </w:r>
                              <w:r w:rsidR="00B938F6">
                                <w:t xml:space="preserve"> </w:t>
                              </w:r>
                              <w:r w:rsidR="00C553E6" w:rsidRPr="00C553E6">
                                <w:t xml:space="preserve"> </w:t>
                              </w:r>
                              <w:r w:rsidR="00B938F6">
                                <w:t xml:space="preserve">                                                                                       </w:t>
                              </w:r>
                              <w:r w:rsidR="00B938F6" w:rsidRPr="00E50B0C">
                                <w:rPr>
                                  <w:rStyle w:val="abn-cricostext"/>
                                </w:rPr>
                                <w:t>ABN: 65 542 596 200    CRICOS No: 00114A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FC93E" id="Text Box 75" o:spid="_x0000_s1028" type="#_x0000_t202" style="position:absolute;margin-left:-9.45pt;margin-top:787.3pt;width:413.55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" filled="f" stroked="f" strokeweight=".5pt">
              <v:textbox>
                <w:txbxContent>
                  <w:sdt>
                    <w:sdtPr>
                      <w:alias w:val="Footer text"/>
                      <w:tag w:val="footer"/>
                      <w:id w:val="-1267695187"/>
                      <w:lock w:val="sdtLocked"/>
                    </w:sdtPr>
                    <w:sdtEndPr/>
                    <w:sdtContent>
                      <w:p w14:paraId="0D63FAEE" w14:textId="5B2EEDCC" w:rsidR="00C553E6" w:rsidRDefault="009325CA" w:rsidP="008144FE">
                        <w:pPr>
                          <w:pStyle w:val="Flindersfootertext"/>
                        </w:pPr>
                        <w:hyperlink r:id="rId3" w:history="1">
                          <w:r w:rsidR="00C553E6" w:rsidRPr="008144FE">
                            <w:rPr>
                              <w:rStyle w:val="Hyperlink"/>
                              <w:color w:val="000000" w:themeColor="text1"/>
                            </w:rPr>
                            <w:t>Flinders.edu.au</w:t>
                          </w:r>
                        </w:hyperlink>
                        <w:r w:rsidR="00C553E6" w:rsidRPr="008144FE">
                          <w:t xml:space="preserve">    </w:t>
                        </w:r>
                        <w:r w:rsidR="00B938F6">
                          <w:t xml:space="preserve"> </w:t>
                        </w:r>
                        <w:r w:rsidR="00C553E6" w:rsidRPr="00C553E6">
                          <w:t xml:space="preserve"> </w:t>
                        </w:r>
                        <w:r w:rsidR="00B938F6">
                          <w:t xml:space="preserve">                                                                                       </w:t>
                        </w:r>
                        <w:r w:rsidR="00B938F6" w:rsidRPr="00E50B0C">
                          <w:rPr>
                            <w:rStyle w:val="abn-cricostext"/>
                          </w:rPr>
                          <w:t>ABN: 65 542 596 200    CRICOS No: 00114A</w:t>
                        </w:r>
                      </w:p>
                    </w:sdtContent>
                  </w:sdt>
                </w:txbxContent>
              </v:textbox>
              <w10:wrap anchory="page"/>
              <w10:anchorlock/>
            </v:shape>
          </w:pict>
        </mc:Fallback>
      </mc:AlternateContent>
    </w:r>
    <w:r w:rsidR="00424A4A" w:rsidRPr="000639D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5EF9" w14:textId="585BAA1E" w:rsidR="00685A11" w:rsidRDefault="003D39B5">
    <w:r>
      <w:rPr>
        <w:noProof/>
      </w:rPr>
      <mc:AlternateContent>
        <mc:Choice Requires="wps">
          <w:drawing>
            <wp:anchor distT="0" distB="0" distL="114300" distR="114300" simplePos="0" relativeHeight="251670527" behindDoc="1" locked="1" layoutInCell="1" allowOverlap="1" wp14:anchorId="773B148D" wp14:editId="798080B8">
              <wp:simplePos x="0" y="0"/>
              <wp:positionH relativeFrom="page">
                <wp:posOffset>5707380</wp:posOffset>
              </wp:positionH>
              <wp:positionV relativeFrom="page">
                <wp:posOffset>9933305</wp:posOffset>
              </wp:positionV>
              <wp:extent cx="1847215" cy="7594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847215" cy="759460"/>
                      </a:xfrm>
                      <a:prstGeom prst="rect">
                        <a:avLst/>
                      </a:prstGeom>
                      <a:noFill/>
                      <a:ln w="6350">
                        <a:noFill/>
                      </a:ln>
                    </wps:spPr>
                    <wps:txbx>
                      <w:txbxContent>
                        <w:sdt>
                          <w:sdtPr>
                            <w:alias w:val="Flinders CAPS footer"/>
                            <w:tag w:val="flinders-caps-footer"/>
                            <w:id w:val="1016277001"/>
                            <w:lock w:val="sdtContentLocked"/>
                            <w15:appearance w15:val="hidden"/>
                          </w:sdtPr>
                          <w:sdtEndPr/>
                          <w:sdtContent>
                            <w:p w14:paraId="2B84DB52" w14:textId="72F4395F" w:rsidR="003D39B5" w:rsidRDefault="00A75939">
                              <w:r>
                                <w:rPr>
                                  <w:noProof/>
                                </w:rPr>
                                <w:drawing>
                                  <wp:inline distT="0" distB="0" distL="0" distR="0" wp14:anchorId="5E863ED5" wp14:editId="426C46C8">
                                    <wp:extent cx="1065600" cy="248400"/>
                                    <wp:effectExtent l="0" t="0" r="0" b="0"/>
                                    <wp:docPr id="529" name="Picture 52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B148D" id="_x0000_t202" coordsize="21600,21600" o:spt="202" path="m,l,21600r21600,l21600,xe">
              <v:stroke joinstyle="miter"/>
              <v:path gradientshapeok="t" o:connecttype="rect"/>
            </v:shapetype>
            <v:shape id="Text Box 3" o:spid="_x0000_s1032" type="#_x0000_t202" style="position:absolute;margin-left:449.4pt;margin-top:782.15pt;width:145.45pt;height:59.8pt;z-index:-2516459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" filled="f" stroked="f" strokeweight=".5pt">
              <v:textbox>
                <w:txbxContent>
                  <w:sdt>
                    <w:sdtPr>
                      <w:alias w:val="Flinders CAPS footer"/>
                      <w:tag w:val="flinders-caps-footer"/>
                      <w:id w:val="1016277001"/>
                      <w:lock w:val="sdtContentLocked"/>
                      <w15:appearance w15:val="hidden"/>
                    </w:sdtPr>
                    <w:sdtEndPr/>
                    <w:sdtContent>
                      <w:p w14:paraId="2B84DB52" w14:textId="72F4395F" w:rsidR="003D39B5" w:rsidRDefault="00A75939">
                        <w:r>
                          <w:rPr>
                            <w:noProof/>
                          </w:rPr>
                          <w:drawing>
                            <wp:inline distT="0" distB="0" distL="0" distR="0" wp14:anchorId="5E863ED5" wp14:editId="426C46C8">
                              <wp:extent cx="1065600" cy="248400"/>
                              <wp:effectExtent l="0" t="0" r="0" b="0"/>
                              <wp:docPr id="529" name="Picture 52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1DEB" w14:textId="77777777" w:rsidR="009A5B4A" w:rsidRDefault="009A5B4A" w:rsidP="00942C92">
      <w:r>
        <w:separator/>
      </w:r>
    </w:p>
  </w:footnote>
  <w:footnote w:type="continuationSeparator" w:id="0">
    <w:p w14:paraId="7E0A42F9" w14:textId="77777777" w:rsidR="009A5B4A" w:rsidRDefault="009A5B4A" w:rsidP="0094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FEFB" w14:textId="5D5FC3DB" w:rsidR="00C553E6" w:rsidRDefault="00336FB2">
    <w:pPr>
      <w:pStyle w:val="Header"/>
    </w:pPr>
    <w:r>
      <w:rPr>
        <w:noProof/>
      </w:rPr>
      <mc:AlternateContent>
        <mc:Choice Requires="wps">
          <w:drawing>
            <wp:anchor distT="0" distB="0" distL="114300" distR="114300" simplePos="0" relativeHeight="251707392" behindDoc="0" locked="0" layoutInCell="1" allowOverlap="1" wp14:anchorId="0814BF8F" wp14:editId="7FB94ABE">
              <wp:simplePos x="0" y="0"/>
              <wp:positionH relativeFrom="column">
                <wp:posOffset>-220345</wp:posOffset>
              </wp:positionH>
              <wp:positionV relativeFrom="paragraph">
                <wp:posOffset>-122682</wp:posOffset>
              </wp:positionV>
              <wp:extent cx="2026823" cy="58824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026823" cy="588245"/>
                      </a:xfrm>
                      <a:prstGeom prst="rect">
                        <a:avLst/>
                      </a:prstGeom>
                      <a:noFill/>
                      <a:ln w="6350">
                        <a:noFill/>
                      </a:ln>
                    </wps:spPr>
                    <wps:txbx>
                      <w:txbxContent>
                        <w:sdt>
                          <w:sdtPr>
                            <w:alias w:val="Flinders header logo"/>
                            <w:tag w:val="f-logo-header"/>
                            <w:id w:val="-996722946"/>
                            <w:lock w:val="sdtContentLocked"/>
                            <w15:appearance w15:val="hidden"/>
                          </w:sdtPr>
                          <w:sdtEndPr/>
                          <w:sdtContent>
                            <w:p w14:paraId="0B6AE7A9" w14:textId="77777777" w:rsidR="00336FB2" w:rsidRDefault="00336FB2" w:rsidP="00A75939">
                              <w:r>
                                <w:rPr>
                                  <w:noProof/>
                                </w:rPr>
                                <w:drawing>
                                  <wp:inline distT="0" distB="0" distL="0" distR="0" wp14:anchorId="1F45E702" wp14:editId="57BBFC6F">
                                    <wp:extent cx="1461875" cy="427554"/>
                                    <wp:effectExtent l="0" t="0" r="5080" b="0"/>
                                    <wp:docPr id="526" name="Picture 52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4BF8F" id="_x0000_t202" coordsize="21600,21600" o:spt="202" path="m,l,21600r21600,l21600,xe">
              <v:stroke joinstyle="miter"/>
              <v:path gradientshapeok="t" o:connecttype="rect"/>
            </v:shapetype>
            <v:shape id="Text Box 6" o:spid="_x0000_s1026" type="#_x0000_t202" style="position:absolute;margin-left:-17.35pt;margin-top:-9.65pt;width:159.6pt;height:4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GGA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" filled="f" stroked="f" strokeweight=".5pt">
              <v:textbox>
                <w:txbxContent>
                  <w:sdt>
                    <w:sdtPr>
                      <w:alias w:val="Flinders header logo"/>
                      <w:tag w:val="f-logo-header"/>
                      <w:id w:val="-996722946"/>
                      <w:lock w:val="sdtContentLocked"/>
                      <w15:appearance w15:val="hidden"/>
                    </w:sdtPr>
                    <w:sdtEndPr/>
                    <w:sdtContent>
                      <w:p w14:paraId="0B6AE7A9" w14:textId="77777777" w:rsidR="00336FB2" w:rsidRDefault="00336FB2" w:rsidP="00A75939">
                        <w:r>
                          <w:rPr>
                            <w:noProof/>
                          </w:rPr>
                          <w:drawing>
                            <wp:inline distT="0" distB="0" distL="0" distR="0" wp14:anchorId="1F45E702" wp14:editId="57BBFC6F">
                              <wp:extent cx="1461875" cy="427554"/>
                              <wp:effectExtent l="0" t="0" r="5080" b="0"/>
                              <wp:docPr id="526" name="Picture 52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D141" w14:textId="7321CF25" w:rsidR="00424A4A" w:rsidRPr="000639D9" w:rsidRDefault="00AC3150" w:rsidP="000639D9">
    <w:r>
      <w:rPr>
        <w:noProof/>
      </w:rPr>
      <mc:AlternateContent>
        <mc:Choice Requires="wps">
          <w:drawing>
            <wp:anchor distT="0" distB="0" distL="114300" distR="114300" simplePos="0" relativeHeight="251678720" behindDoc="0" locked="0" layoutInCell="1" allowOverlap="1" wp14:anchorId="3AB0F9BE" wp14:editId="5016548D">
              <wp:simplePos x="0" y="0"/>
              <wp:positionH relativeFrom="column">
                <wp:posOffset>-201295</wp:posOffset>
              </wp:positionH>
              <wp:positionV relativeFrom="paragraph">
                <wp:posOffset>-116078</wp:posOffset>
              </wp:positionV>
              <wp:extent cx="2026285" cy="588010"/>
              <wp:effectExtent l="0" t="0" r="0" b="2540"/>
              <wp:wrapNone/>
              <wp:docPr id="72" name="Text Box 72"/>
              <wp:cNvGraphicFramePr/>
              <a:graphic xmlns:a="http://schemas.openxmlformats.org/drawingml/2006/main">
                <a:graphicData uri="http://schemas.microsoft.com/office/word/2010/wordprocessingShape">
                  <wps:wsp>
                    <wps:cNvSpPr txBox="1"/>
                    <wps:spPr>
                      <a:xfrm>
                        <a:off x="0" y="0"/>
                        <a:ext cx="2026285" cy="588010"/>
                      </a:xfrm>
                      <a:prstGeom prst="rect">
                        <a:avLst/>
                      </a:prstGeom>
                      <a:noFill/>
                      <a:ln w="6350">
                        <a:noFill/>
                      </a:ln>
                    </wps:spPr>
                    <wps:txbx>
                      <w:txbxContent>
                        <w:sdt>
                          <w:sdtPr>
                            <w:alias w:val="Flinders header logo"/>
                            <w:tag w:val="f-logo-header"/>
                            <w:id w:val="1207531362"/>
                            <w:lock w:val="sdtContentLocked"/>
                            <w15:appearance w15:val="hidden"/>
                          </w:sdtPr>
                          <w:sdtEndPr/>
                          <w:sdtContent>
                            <w:p w14:paraId="1DACABE7" w14:textId="01869B35" w:rsidR="00C553E6" w:rsidRDefault="00C553E6">
                              <w:r>
                                <w:rPr>
                                  <w:noProof/>
                                </w:rPr>
                                <w:drawing>
                                  <wp:inline distT="0" distB="0" distL="0" distR="0" wp14:anchorId="08F2738C" wp14:editId="279E38F4">
                                    <wp:extent cx="1461875" cy="427554"/>
                                    <wp:effectExtent l="0" t="0" r="508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0F9BE" id="_x0000_t202" coordsize="21600,21600" o:spt="202" path="m,l,21600r21600,l21600,xe">
              <v:stroke joinstyle="miter"/>
              <v:path gradientshapeok="t" o:connecttype="rect"/>
            </v:shapetype>
            <v:shape id="Text Box 72" o:spid="_x0000_s1029" type="#_x0000_t202" style="position:absolute;margin-left:-15.85pt;margin-top:-9.15pt;width:159.55pt;height:4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66GwIAADM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" filled="f" stroked="f" strokeweight=".5pt">
              <v:textbox>
                <w:txbxContent>
                  <w:sdt>
                    <w:sdtPr>
                      <w:alias w:val="Flinders header logo"/>
                      <w:tag w:val="f-logo-header"/>
                      <w:id w:val="1207531362"/>
                      <w:lock w:val="sdtContentLocked"/>
                      <w15:appearance w15:val="hidden"/>
                    </w:sdtPr>
                    <w:sdtEndPr/>
                    <w:sdtContent>
                      <w:p w14:paraId="1DACABE7" w14:textId="01869B35" w:rsidR="00C553E6" w:rsidRDefault="00C553E6">
                        <w:r>
                          <w:rPr>
                            <w:noProof/>
                          </w:rPr>
                          <w:drawing>
                            <wp:inline distT="0" distB="0" distL="0" distR="0" wp14:anchorId="08F2738C" wp14:editId="279E38F4">
                              <wp:extent cx="1461875" cy="427554"/>
                              <wp:effectExtent l="0" t="0" r="508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r w:rsidR="006F3C95" w:rsidRPr="001F3C82">
      <w:rPr>
        <w:noProof/>
      </w:rPr>
      <mc:AlternateContent>
        <mc:Choice Requires="wps">
          <w:drawing>
            <wp:anchor distT="0" distB="0" distL="114300" distR="114300" simplePos="0" relativeHeight="251700224" behindDoc="0" locked="1" layoutInCell="1" allowOverlap="1" wp14:anchorId="16026067" wp14:editId="7314B679">
              <wp:simplePos x="0" y="0"/>
              <wp:positionH relativeFrom="margin">
                <wp:posOffset>-102870</wp:posOffset>
              </wp:positionH>
              <wp:positionV relativeFrom="page">
                <wp:posOffset>10010775</wp:posOffset>
              </wp:positionV>
              <wp:extent cx="5252085" cy="4711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5252085" cy="471170"/>
                      </a:xfrm>
                      <a:prstGeom prst="rect">
                        <a:avLst/>
                      </a:prstGeom>
                      <a:noFill/>
                      <a:ln w="6350">
                        <a:noFill/>
                      </a:ln>
                    </wps:spPr>
                    <wps:txbx>
                      <w:txbxContent>
                        <w:sdt>
                          <w:sdtPr>
                            <w:alias w:val="Footer text"/>
                            <w:tag w:val="footer"/>
                            <w:id w:val="-2060854565"/>
                          </w:sdtPr>
                          <w:sdtEndPr/>
                          <w:sdtContent>
                            <w:p w14:paraId="3F0A6DC8" w14:textId="77777777" w:rsidR="0003191E" w:rsidRDefault="009325CA" w:rsidP="0003191E">
                              <w:pPr>
                                <w:pStyle w:val="Flindersfootertext"/>
                              </w:pPr>
                              <w:hyperlink r:id="rId2" w:history="1">
                                <w:r w:rsidR="0003191E" w:rsidRPr="008144FE">
                                  <w:rPr>
                                    <w:rStyle w:val="Hyperlink"/>
                                    <w:color w:val="000000" w:themeColor="text1"/>
                                  </w:rPr>
                                  <w:t>Flinders.edu.au</w:t>
                                </w:r>
                              </w:hyperlink>
                              <w:r w:rsidR="0003191E" w:rsidRPr="008144FE">
                                <w:t xml:space="preserve">    </w:t>
                              </w:r>
                              <w:r w:rsidR="0003191E">
                                <w:t xml:space="preserve"> </w:t>
                              </w:r>
                              <w:r w:rsidR="0003191E" w:rsidRPr="00C553E6">
                                <w:t xml:space="preserve"> </w:t>
                              </w:r>
                              <w:r w:rsidR="0003191E">
                                <w:t xml:space="preserve">                                                                                       </w:t>
                              </w:r>
                              <w:r w:rsidR="0003191E" w:rsidRPr="00E50B0C">
                                <w:rPr>
                                  <w:rStyle w:val="abn-cricostext"/>
                                </w:rPr>
                                <w:t>ABN: 65 542 596 200    CRICOS No: 00114A</w:t>
                              </w:r>
                            </w:p>
                          </w:sdtContent>
                        </w:sdt>
                        <w:p w14:paraId="25DF75A7" w14:textId="3A7200CA" w:rsidR="006F3C95" w:rsidRDefault="006F3C95" w:rsidP="006F3C95">
                          <w:pPr>
                            <w:pStyle w:val="Flindersfooter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6067" id="Text Box 14" o:spid="_x0000_s1030" type="#_x0000_t202" style="position:absolute;margin-left:-8.1pt;margin-top:788.25pt;width:413.55pt;height:37.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" filled="f" stroked="f" strokeweight=".5pt">
              <v:textbox>
                <w:txbxContent>
                  <w:sdt>
                    <w:sdtPr>
                      <w:alias w:val="Footer text"/>
                      <w:tag w:val="footer"/>
                      <w:id w:val="-2060854565"/>
                    </w:sdtPr>
                    <w:sdtEndPr/>
                    <w:sdtContent>
                      <w:p w14:paraId="3F0A6DC8" w14:textId="77777777" w:rsidR="0003191E" w:rsidRDefault="009325CA" w:rsidP="0003191E">
                        <w:pPr>
                          <w:pStyle w:val="Flindersfootertext"/>
                        </w:pPr>
                        <w:hyperlink r:id="rId3" w:history="1">
                          <w:r w:rsidR="0003191E" w:rsidRPr="008144FE">
                            <w:rPr>
                              <w:rStyle w:val="Hyperlink"/>
                              <w:color w:val="000000" w:themeColor="text1"/>
                            </w:rPr>
                            <w:t>Flinders.edu.au</w:t>
                          </w:r>
                        </w:hyperlink>
                        <w:r w:rsidR="0003191E" w:rsidRPr="008144FE">
                          <w:t xml:space="preserve">    </w:t>
                        </w:r>
                        <w:r w:rsidR="0003191E">
                          <w:t xml:space="preserve"> </w:t>
                        </w:r>
                        <w:r w:rsidR="0003191E" w:rsidRPr="00C553E6">
                          <w:t xml:space="preserve"> </w:t>
                        </w:r>
                        <w:r w:rsidR="0003191E">
                          <w:t xml:space="preserve">                                                                                       </w:t>
                        </w:r>
                        <w:r w:rsidR="0003191E" w:rsidRPr="00E50B0C">
                          <w:rPr>
                            <w:rStyle w:val="abn-cricostext"/>
                          </w:rPr>
                          <w:t>ABN: 65 542 596 200    CRICOS No: 00114A</w:t>
                        </w:r>
                      </w:p>
                    </w:sdtContent>
                  </w:sdt>
                  <w:p w14:paraId="25DF75A7" w14:textId="3A7200CA" w:rsidR="006F3C95" w:rsidRDefault="006F3C95" w:rsidP="006F3C95">
                    <w:pPr>
                      <w:pStyle w:val="Flindersfootertext"/>
                    </w:pPr>
                  </w:p>
                </w:txbxContent>
              </v:textbox>
              <w10:wrap anchorx="margin" anchory="page"/>
              <w10:anchorlock/>
            </v:shape>
          </w:pict>
        </mc:Fallback>
      </mc:AlternateContent>
    </w:r>
    <w:r w:rsidR="00467416" w:rsidRPr="001F3C82">
      <w:rPr>
        <w:noProof/>
      </w:rPr>
      <mc:AlternateContent>
        <mc:Choice Requires="wps">
          <w:drawing>
            <wp:anchor distT="0" distB="0" distL="114300" distR="114300" simplePos="0" relativeHeight="251671552" behindDoc="0" locked="1" layoutInCell="1" allowOverlap="1" wp14:anchorId="6B898D1A" wp14:editId="3DDE5FCC">
              <wp:simplePos x="0" y="0"/>
              <wp:positionH relativeFrom="margin">
                <wp:posOffset>2141220</wp:posOffset>
              </wp:positionH>
              <wp:positionV relativeFrom="topMargin">
                <wp:posOffset>596900</wp:posOffset>
              </wp:positionV>
              <wp:extent cx="3674110" cy="1536700"/>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674110" cy="1536700"/>
                      </a:xfrm>
                      <a:prstGeom prst="rect">
                        <a:avLst/>
                      </a:prstGeom>
                      <a:noFill/>
                      <a:ln w="6350">
                        <a:noFill/>
                      </a:ln>
                    </wps:spPr>
                    <wps:txbx>
                      <w:txbxContent>
                        <w:sdt>
                          <w:sdtPr>
                            <w:rPr>
                              <w:b w:val="0"/>
                              <w:bCs/>
                            </w:rPr>
                            <w:alias w:val="Letterhead header"/>
                            <w:tag w:val="lh-header"/>
                            <w:id w:val="1498771402"/>
                            <w:lock w:val="sdtLocked"/>
                          </w:sdtPr>
                          <w:sdtEndPr/>
                          <w:sdtContent>
                            <w:p w14:paraId="78BA39BB" w14:textId="7A6B1893" w:rsidR="00E3603F" w:rsidRPr="00F9276F" w:rsidRDefault="00E3603F" w:rsidP="003778BF">
                              <w:pPr>
                                <w:pStyle w:val="FlindersLHaddresstitle"/>
                              </w:pPr>
                            </w:p>
                            <w:p w14:paraId="7373B723" w14:textId="4DEAE5EA" w:rsidR="00467416" w:rsidRPr="00E50B0C" w:rsidRDefault="009325CA" w:rsidP="003778BF">
                              <w:pPr>
                                <w:pStyle w:val="FlindersLHaddresstext"/>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98D1A" id="Text Box 9" o:spid="_x0000_s1031" type="#_x0000_t202" style="position:absolute;margin-left:168.6pt;margin-top:47pt;width:289.3pt;height:1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" filled="f" stroked="f" strokeweight=".5pt">
              <v:textbox inset="0,0,0,0">
                <w:txbxContent>
                  <w:sdt>
                    <w:sdtPr>
                      <w:rPr>
                        <w:b w:val="0"/>
                        <w:bCs/>
                      </w:rPr>
                      <w:alias w:val="Letterhead header"/>
                      <w:tag w:val="lh-header"/>
                      <w:id w:val="1498771402"/>
                      <w:lock w:val="sdtLocked"/>
                    </w:sdtPr>
                    <w:sdtEndPr/>
                    <w:sdtContent>
                      <w:p w14:paraId="78BA39BB" w14:textId="7A6B1893" w:rsidR="00E3603F" w:rsidRPr="00F9276F" w:rsidRDefault="00E3603F" w:rsidP="003778BF">
                        <w:pPr>
                          <w:pStyle w:val="FlindersLHaddresstitle"/>
                        </w:pPr>
                      </w:p>
                      <w:p w14:paraId="7373B723" w14:textId="4DEAE5EA" w:rsidR="00467416" w:rsidRPr="00E50B0C" w:rsidRDefault="009325CA" w:rsidP="003778BF">
                        <w:pPr>
                          <w:pStyle w:val="FlindersLHaddresstext"/>
                        </w:pPr>
                      </w:p>
                    </w:sdtContent>
                  </w:sdt>
                </w:txbxContent>
              </v:textbox>
              <w10:wrap anchorx="margin" anchory="margin"/>
              <w10:anchorlock/>
            </v:shape>
          </w:pict>
        </mc:Fallback>
      </mc:AlternateContent>
    </w:r>
  </w:p>
  <w:p w14:paraId="173A7EC3" w14:textId="3425B70A" w:rsidR="00424A4A" w:rsidRDefault="00424A4A" w:rsidP="000639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E81"/>
    <w:multiLevelType w:val="hybridMultilevel"/>
    <w:tmpl w:val="1CAEAE44"/>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A6500C6"/>
    <w:multiLevelType w:val="hybridMultilevel"/>
    <w:tmpl w:val="9A2C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6619B"/>
    <w:multiLevelType w:val="hybridMultilevel"/>
    <w:tmpl w:val="99480188"/>
    <w:lvl w:ilvl="0" w:tplc="49E64908">
      <w:start w:val="1"/>
      <w:numFmt w:val="bullet"/>
      <w:lvlText w:val=""/>
      <w:lvlJc w:val="left"/>
      <w:pPr>
        <w:ind w:left="1531" w:hanging="307"/>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638C2"/>
    <w:multiLevelType w:val="hybridMultilevel"/>
    <w:tmpl w:val="6FE8A5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3F5759C"/>
    <w:multiLevelType w:val="hybridMultilevel"/>
    <w:tmpl w:val="79505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0445F4"/>
    <w:multiLevelType w:val="multilevel"/>
    <w:tmpl w:val="CF6E2E68"/>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618C11BE"/>
    <w:multiLevelType w:val="hybridMultilevel"/>
    <w:tmpl w:val="B3CC07B2"/>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5B929AE"/>
    <w:multiLevelType w:val="hybridMultilevel"/>
    <w:tmpl w:val="4BBA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B7366B"/>
    <w:multiLevelType w:val="multilevel"/>
    <w:tmpl w:val="D2162FD8"/>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9044770">
    <w:abstractNumId w:val="2"/>
  </w:num>
  <w:num w:numId="2" w16cid:durableId="1539469963">
    <w:abstractNumId w:val="5"/>
  </w:num>
  <w:num w:numId="3" w16cid:durableId="35156932">
    <w:abstractNumId w:val="8"/>
  </w:num>
  <w:num w:numId="4" w16cid:durableId="475417203">
    <w:abstractNumId w:val="7"/>
  </w:num>
  <w:num w:numId="5" w16cid:durableId="1397898001">
    <w:abstractNumId w:val="3"/>
  </w:num>
  <w:num w:numId="6" w16cid:durableId="919944005">
    <w:abstractNumId w:val="1"/>
  </w:num>
  <w:num w:numId="7" w16cid:durableId="1105419645">
    <w:abstractNumId w:val="6"/>
  </w:num>
  <w:num w:numId="8" w16cid:durableId="988094250">
    <w:abstractNumId w:val="4"/>
  </w:num>
  <w:num w:numId="9" w16cid:durableId="203931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92"/>
    <w:rsid w:val="0003191E"/>
    <w:rsid w:val="000639D9"/>
    <w:rsid w:val="000A17FD"/>
    <w:rsid w:val="000F3BD7"/>
    <w:rsid w:val="00141F23"/>
    <w:rsid w:val="00175C2B"/>
    <w:rsid w:val="00193AB2"/>
    <w:rsid w:val="001B555C"/>
    <w:rsid w:val="001F057E"/>
    <w:rsid w:val="001F3C82"/>
    <w:rsid w:val="001F67BF"/>
    <w:rsid w:val="00224A82"/>
    <w:rsid w:val="00263717"/>
    <w:rsid w:val="002A7DA5"/>
    <w:rsid w:val="002A7E5C"/>
    <w:rsid w:val="002C70E1"/>
    <w:rsid w:val="002D6887"/>
    <w:rsid w:val="00336FB2"/>
    <w:rsid w:val="0034619E"/>
    <w:rsid w:val="0035674B"/>
    <w:rsid w:val="00356753"/>
    <w:rsid w:val="003758D4"/>
    <w:rsid w:val="003778BF"/>
    <w:rsid w:val="003807FD"/>
    <w:rsid w:val="003858EE"/>
    <w:rsid w:val="003A0999"/>
    <w:rsid w:val="003A4548"/>
    <w:rsid w:val="003C08F9"/>
    <w:rsid w:val="003D39B5"/>
    <w:rsid w:val="003E26B8"/>
    <w:rsid w:val="00416F42"/>
    <w:rsid w:val="00424A4A"/>
    <w:rsid w:val="00433DE7"/>
    <w:rsid w:val="00450457"/>
    <w:rsid w:val="00453733"/>
    <w:rsid w:val="00467416"/>
    <w:rsid w:val="0047715E"/>
    <w:rsid w:val="00491FE7"/>
    <w:rsid w:val="004A2219"/>
    <w:rsid w:val="004C5227"/>
    <w:rsid w:val="00524A33"/>
    <w:rsid w:val="005502A2"/>
    <w:rsid w:val="005615F8"/>
    <w:rsid w:val="005B14CF"/>
    <w:rsid w:val="005B3CB6"/>
    <w:rsid w:val="005B48E5"/>
    <w:rsid w:val="005D2E1A"/>
    <w:rsid w:val="005E73C2"/>
    <w:rsid w:val="00600B08"/>
    <w:rsid w:val="0061439A"/>
    <w:rsid w:val="00622025"/>
    <w:rsid w:val="00672054"/>
    <w:rsid w:val="006804DC"/>
    <w:rsid w:val="00685A11"/>
    <w:rsid w:val="006924BE"/>
    <w:rsid w:val="006F2463"/>
    <w:rsid w:val="006F3C95"/>
    <w:rsid w:val="006F4C8A"/>
    <w:rsid w:val="00704910"/>
    <w:rsid w:val="00795205"/>
    <w:rsid w:val="007A71C4"/>
    <w:rsid w:val="007B5AAF"/>
    <w:rsid w:val="007C14A8"/>
    <w:rsid w:val="007C22C3"/>
    <w:rsid w:val="007C3875"/>
    <w:rsid w:val="007D1E6F"/>
    <w:rsid w:val="007F19D7"/>
    <w:rsid w:val="00807DF5"/>
    <w:rsid w:val="008144FE"/>
    <w:rsid w:val="0082798E"/>
    <w:rsid w:val="00832D58"/>
    <w:rsid w:val="0085786D"/>
    <w:rsid w:val="008A3005"/>
    <w:rsid w:val="008A491D"/>
    <w:rsid w:val="00924EB6"/>
    <w:rsid w:val="009325CA"/>
    <w:rsid w:val="00942C92"/>
    <w:rsid w:val="00954CD5"/>
    <w:rsid w:val="009673EC"/>
    <w:rsid w:val="0097622F"/>
    <w:rsid w:val="00981269"/>
    <w:rsid w:val="009A5B4A"/>
    <w:rsid w:val="009B4F17"/>
    <w:rsid w:val="009F29B1"/>
    <w:rsid w:val="009F43D6"/>
    <w:rsid w:val="00A26355"/>
    <w:rsid w:val="00A27F78"/>
    <w:rsid w:val="00A42DB4"/>
    <w:rsid w:val="00A56964"/>
    <w:rsid w:val="00A61ADA"/>
    <w:rsid w:val="00A75939"/>
    <w:rsid w:val="00A834C3"/>
    <w:rsid w:val="00AB01B2"/>
    <w:rsid w:val="00AB2D20"/>
    <w:rsid w:val="00AC228E"/>
    <w:rsid w:val="00AC3150"/>
    <w:rsid w:val="00AF37ED"/>
    <w:rsid w:val="00AF4BFB"/>
    <w:rsid w:val="00AF5EBF"/>
    <w:rsid w:val="00B371AE"/>
    <w:rsid w:val="00B50BA1"/>
    <w:rsid w:val="00B67C59"/>
    <w:rsid w:val="00B7351F"/>
    <w:rsid w:val="00B82DE9"/>
    <w:rsid w:val="00B938F6"/>
    <w:rsid w:val="00B95DE5"/>
    <w:rsid w:val="00BD3580"/>
    <w:rsid w:val="00C54A9D"/>
    <w:rsid w:val="00C553E6"/>
    <w:rsid w:val="00C73A08"/>
    <w:rsid w:val="00C73BFA"/>
    <w:rsid w:val="00C73F41"/>
    <w:rsid w:val="00C770F7"/>
    <w:rsid w:val="00CF253F"/>
    <w:rsid w:val="00D21889"/>
    <w:rsid w:val="00D70BA4"/>
    <w:rsid w:val="00D711DE"/>
    <w:rsid w:val="00DA63BE"/>
    <w:rsid w:val="00DB3867"/>
    <w:rsid w:val="00DC1715"/>
    <w:rsid w:val="00DD504D"/>
    <w:rsid w:val="00E016C0"/>
    <w:rsid w:val="00E3603F"/>
    <w:rsid w:val="00E50B0C"/>
    <w:rsid w:val="00E61260"/>
    <w:rsid w:val="00EB3F32"/>
    <w:rsid w:val="00EC75F5"/>
    <w:rsid w:val="00EE67AD"/>
    <w:rsid w:val="00EF3C88"/>
    <w:rsid w:val="00F36BE8"/>
    <w:rsid w:val="00F77B8B"/>
    <w:rsid w:val="00F83CDD"/>
    <w:rsid w:val="00F909A5"/>
    <w:rsid w:val="00FE2D95"/>
    <w:rsid w:val="00FF3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F4DF2"/>
  <w15:chartTrackingRefBased/>
  <w15:docId w15:val="{2F3FDD09-74CB-074C-9DF8-83E11CAF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locked="0"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locked/>
    <w:rsid w:val="00942C92"/>
    <w:pPr>
      <w:autoSpaceDE w:val="0"/>
      <w:autoSpaceDN w:val="0"/>
      <w:adjustRightInd w:val="0"/>
      <w:spacing w:line="288" w:lineRule="auto"/>
      <w:textAlignment w:val="center"/>
    </w:pPr>
    <w:rPr>
      <w:rFonts w:ascii="Minion Pro" w:hAnsi="Minion Pro" w:cs="Minion Pro"/>
      <w:color w:val="000000"/>
      <w:lang w:val="en-US"/>
    </w:rPr>
  </w:style>
  <w:style w:type="paragraph" w:styleId="Header">
    <w:name w:val="header"/>
    <w:basedOn w:val="Normal"/>
    <w:link w:val="HeaderChar"/>
    <w:uiPriority w:val="99"/>
    <w:unhideWhenUsed/>
    <w:locked/>
    <w:rsid w:val="00942C92"/>
    <w:pPr>
      <w:tabs>
        <w:tab w:val="center" w:pos="4513"/>
        <w:tab w:val="right" w:pos="9026"/>
      </w:tabs>
    </w:pPr>
  </w:style>
  <w:style w:type="character" w:customStyle="1" w:styleId="HeaderChar">
    <w:name w:val="Header Char"/>
    <w:basedOn w:val="DefaultParagraphFont"/>
    <w:link w:val="Header"/>
    <w:uiPriority w:val="99"/>
    <w:rsid w:val="00942C92"/>
  </w:style>
  <w:style w:type="paragraph" w:styleId="Footer">
    <w:name w:val="footer"/>
    <w:basedOn w:val="Normal"/>
    <w:link w:val="FooterChar"/>
    <w:uiPriority w:val="99"/>
    <w:unhideWhenUsed/>
    <w:locked/>
    <w:rsid w:val="00942C92"/>
    <w:pPr>
      <w:tabs>
        <w:tab w:val="center" w:pos="4513"/>
        <w:tab w:val="right" w:pos="9026"/>
      </w:tabs>
    </w:pPr>
  </w:style>
  <w:style w:type="character" w:customStyle="1" w:styleId="FooterChar">
    <w:name w:val="Footer Char"/>
    <w:basedOn w:val="DefaultParagraphFont"/>
    <w:link w:val="Footer"/>
    <w:uiPriority w:val="99"/>
    <w:rsid w:val="00942C92"/>
  </w:style>
  <w:style w:type="table" w:styleId="TableGrid">
    <w:name w:val="Table Grid"/>
    <w:basedOn w:val="TableNormal"/>
    <w:uiPriority w:val="39"/>
    <w:locked/>
    <w:rsid w:val="0094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locked/>
    <w:rsid w:val="00942C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linderstabletext">
    <w:name w:val="Flinders table text"/>
    <w:basedOn w:val="BasicParagraph"/>
    <w:autoRedefine/>
    <w:qFormat/>
    <w:rsid w:val="008A491D"/>
    <w:pPr>
      <w:framePr w:hSpace="181" w:wrap="around" w:vAnchor="page" w:hAnchor="margin" w:x="-180" w:y="2666"/>
      <w:spacing w:before="80" w:after="20"/>
    </w:pPr>
    <w:rPr>
      <w:rFonts w:ascii="Arial" w:hAnsi="Arial" w:cs="Arial"/>
      <w:b/>
      <w:bCs/>
      <w:color w:val="000000" w:themeColor="text1"/>
      <w:sz w:val="19"/>
      <w:szCs w:val="21"/>
    </w:rPr>
  </w:style>
  <w:style w:type="paragraph" w:customStyle="1" w:styleId="Flindersbodytext">
    <w:name w:val="Flinders body text"/>
    <w:basedOn w:val="BasicParagraph"/>
    <w:autoRedefine/>
    <w:qFormat/>
    <w:rsid w:val="00FF3126"/>
    <w:pPr>
      <w:spacing w:line="240" w:lineRule="auto"/>
      <w:ind w:left="-154" w:right="559"/>
    </w:pPr>
    <w:rPr>
      <w:rFonts w:ascii="Arial" w:hAnsi="Arial" w:cs="Arial"/>
      <w:color w:val="000000" w:themeColor="text1"/>
      <w:sz w:val="22"/>
      <w:szCs w:val="22"/>
    </w:rPr>
  </w:style>
  <w:style w:type="paragraph" w:customStyle="1" w:styleId="Flinderstemplatetitle">
    <w:name w:val="Flinders template title"/>
    <w:basedOn w:val="Normal"/>
    <w:autoRedefine/>
    <w:qFormat/>
    <w:rsid w:val="00B938F6"/>
    <w:rPr>
      <w:rFonts w:ascii="Arial" w:hAnsi="Arial" w:cs="Circular Std Medium"/>
      <w:b/>
      <w:color w:val="000000" w:themeColor="text1"/>
      <w:sz w:val="18"/>
      <w:szCs w:val="18"/>
    </w:rPr>
  </w:style>
  <w:style w:type="paragraph" w:customStyle="1" w:styleId="Flindersfootertext">
    <w:name w:val="Flinders footer text"/>
    <w:basedOn w:val="BasicParagraph"/>
    <w:autoRedefine/>
    <w:qFormat/>
    <w:rsid w:val="00C553E6"/>
    <w:pPr>
      <w:ind w:left="-154"/>
    </w:pPr>
    <w:rPr>
      <w:rFonts w:ascii="Arial" w:hAnsi="Arial" w:cs="Circular Std Medium"/>
      <w:b/>
      <w:color w:val="000000" w:themeColor="text1"/>
      <w:sz w:val="15"/>
      <w:szCs w:val="15"/>
    </w:rPr>
  </w:style>
  <w:style w:type="character" w:styleId="PlaceholderText">
    <w:name w:val="Placeholder Text"/>
    <w:basedOn w:val="DefaultParagraphFont"/>
    <w:uiPriority w:val="99"/>
    <w:semiHidden/>
    <w:locked/>
    <w:rsid w:val="00AF4BFB"/>
    <w:rPr>
      <w:color w:val="808080"/>
    </w:rPr>
  </w:style>
  <w:style w:type="character" w:styleId="Hyperlink">
    <w:name w:val="Hyperlink"/>
    <w:basedOn w:val="DefaultParagraphFont"/>
    <w:uiPriority w:val="99"/>
    <w:unhideWhenUsed/>
    <w:locked/>
    <w:rsid w:val="008144FE"/>
    <w:rPr>
      <w:color w:val="0563C1" w:themeColor="hyperlink"/>
      <w:u w:val="single"/>
    </w:rPr>
  </w:style>
  <w:style w:type="character" w:styleId="UnresolvedMention">
    <w:name w:val="Unresolved Mention"/>
    <w:basedOn w:val="DefaultParagraphFont"/>
    <w:uiPriority w:val="99"/>
    <w:semiHidden/>
    <w:unhideWhenUsed/>
    <w:locked/>
    <w:rsid w:val="008144FE"/>
    <w:rPr>
      <w:color w:val="605E5C"/>
      <w:shd w:val="clear" w:color="auto" w:fill="E1DFDD"/>
    </w:rPr>
  </w:style>
  <w:style w:type="paragraph" w:customStyle="1" w:styleId="Flindersyellowcoverheading">
    <w:name w:val="Flinders yellow cover heading"/>
    <w:basedOn w:val="Normal"/>
    <w:autoRedefine/>
    <w:qFormat/>
    <w:rsid w:val="00356753"/>
    <w:pPr>
      <w:jc w:val="center"/>
    </w:pPr>
    <w:rPr>
      <w:rFonts w:ascii="Circular Std Medium" w:hAnsi="Circular Std Medium" w:cs="Circular Std Medium"/>
      <w:color w:val="FFFFFF" w:themeColor="background1"/>
      <w:sz w:val="76"/>
      <w:szCs w:val="76"/>
      <w:lang w:val="en-GB"/>
    </w:rPr>
  </w:style>
  <w:style w:type="paragraph" w:customStyle="1" w:styleId="FlindersletterheadaddressTO">
    <w:name w:val="Flinders letterhead address TO"/>
    <w:basedOn w:val="Flindersbodytext"/>
    <w:autoRedefine/>
    <w:qFormat/>
    <w:rsid w:val="00981269"/>
  </w:style>
  <w:style w:type="character" w:customStyle="1" w:styleId="abn-cricostext">
    <w:name w:val="abn-cricos text"/>
    <w:basedOn w:val="DefaultParagraphFont"/>
    <w:uiPriority w:val="1"/>
    <w:qFormat/>
    <w:rsid w:val="00E50B0C"/>
    <w:rPr>
      <w:color w:val="808080"/>
      <w:sz w:val="11"/>
      <w:szCs w:val="11"/>
    </w:rPr>
  </w:style>
  <w:style w:type="paragraph" w:customStyle="1" w:styleId="FlindersLHaddresstitle">
    <w:name w:val="Flinders LH address title"/>
    <w:basedOn w:val="Flinderstemplatetitle"/>
    <w:rsid w:val="0003191E"/>
    <w:pPr>
      <w:jc w:val="right"/>
    </w:pPr>
    <w:rPr>
      <w:sz w:val="14"/>
      <w:szCs w:val="14"/>
    </w:rPr>
  </w:style>
  <w:style w:type="paragraph" w:customStyle="1" w:styleId="FlindersLHaddresstext">
    <w:name w:val="Flinders LH address text"/>
    <w:basedOn w:val="FlindersLHaddresstitle"/>
    <w:qFormat/>
    <w:rsid w:val="00E50B0C"/>
    <w:rPr>
      <w:b w:val="0"/>
      <w:bCs/>
    </w:rPr>
  </w:style>
  <w:style w:type="character" w:customStyle="1" w:styleId="FlindersbodytextBOLD">
    <w:name w:val="Flinders body text BOLD"/>
    <w:basedOn w:val="DefaultParagraphFont"/>
    <w:uiPriority w:val="1"/>
    <w:qFormat/>
    <w:rsid w:val="00F83CDD"/>
    <w:rPr>
      <w:b/>
      <w:bCs/>
    </w:rPr>
  </w:style>
  <w:style w:type="paragraph" w:styleId="ListNumber">
    <w:name w:val="List Number"/>
    <w:basedOn w:val="Normal"/>
    <w:uiPriority w:val="16"/>
    <w:qFormat/>
    <w:locked/>
    <w:rsid w:val="00E3603F"/>
    <w:pPr>
      <w:tabs>
        <w:tab w:val="num" w:pos="238"/>
      </w:tabs>
      <w:spacing w:after="120" w:line="252" w:lineRule="auto"/>
      <w:ind w:left="238" w:hanging="238"/>
    </w:pPr>
    <w:rPr>
      <w:rFonts w:ascii="Arial" w:hAnsi="Arial"/>
      <w:color w:val="000000"/>
      <w:sz w:val="20"/>
      <w:szCs w:val="20"/>
    </w:rPr>
  </w:style>
  <w:style w:type="paragraph" w:styleId="ListNumber2">
    <w:name w:val="List Number 2"/>
    <w:basedOn w:val="Normal"/>
    <w:uiPriority w:val="16"/>
    <w:qFormat/>
    <w:locked/>
    <w:rsid w:val="00E3603F"/>
    <w:pPr>
      <w:tabs>
        <w:tab w:val="num" w:pos="476"/>
      </w:tabs>
      <w:spacing w:after="120" w:line="252" w:lineRule="auto"/>
      <w:ind w:left="476" w:hanging="238"/>
    </w:pPr>
    <w:rPr>
      <w:rFonts w:ascii="Arial" w:hAnsi="Arial"/>
      <w:color w:val="000000"/>
      <w:sz w:val="20"/>
      <w:szCs w:val="20"/>
    </w:rPr>
  </w:style>
  <w:style w:type="numbering" w:customStyle="1" w:styleId="Lists">
    <w:name w:val="Lists"/>
    <w:uiPriority w:val="99"/>
    <w:rsid w:val="00E3603F"/>
    <w:pPr>
      <w:numPr>
        <w:numId w:val="2"/>
      </w:numPr>
    </w:pPr>
  </w:style>
  <w:style w:type="paragraph" w:styleId="ListNumber3">
    <w:name w:val="List Number 3"/>
    <w:basedOn w:val="Normal"/>
    <w:uiPriority w:val="16"/>
    <w:qFormat/>
    <w:locked/>
    <w:rsid w:val="00E3603F"/>
    <w:pPr>
      <w:tabs>
        <w:tab w:val="num" w:pos="714"/>
      </w:tabs>
      <w:spacing w:after="120" w:line="252" w:lineRule="auto"/>
      <w:ind w:left="714" w:hanging="238"/>
    </w:pPr>
    <w:rPr>
      <w:rFonts w:ascii="Arial" w:hAnsi="Arial"/>
      <w:color w:val="000000"/>
      <w:sz w:val="20"/>
      <w:szCs w:val="20"/>
    </w:rPr>
  </w:style>
  <w:style w:type="paragraph" w:styleId="ListNumber4">
    <w:name w:val="List Number 4"/>
    <w:basedOn w:val="Normal"/>
    <w:uiPriority w:val="16"/>
    <w:qFormat/>
    <w:locked/>
    <w:rsid w:val="00E3603F"/>
    <w:pPr>
      <w:tabs>
        <w:tab w:val="num" w:pos="953"/>
      </w:tabs>
      <w:spacing w:after="120" w:line="252" w:lineRule="auto"/>
      <w:ind w:left="953" w:hanging="239"/>
    </w:pPr>
    <w:rPr>
      <w:rFonts w:ascii="Arial" w:hAnsi="Arial"/>
      <w:color w:val="000000"/>
      <w:sz w:val="20"/>
      <w:szCs w:val="20"/>
    </w:rPr>
  </w:style>
  <w:style w:type="paragraph" w:styleId="BodyText">
    <w:name w:val="Body Text"/>
    <w:basedOn w:val="Normal"/>
    <w:link w:val="BodyTextChar"/>
    <w:uiPriority w:val="99"/>
    <w:unhideWhenUsed/>
    <w:locked/>
    <w:rsid w:val="00E3603F"/>
    <w:pPr>
      <w:numPr>
        <w:numId w:val="3"/>
      </w:numPr>
      <w:spacing w:after="240" w:line="252" w:lineRule="auto"/>
    </w:pPr>
    <w:rPr>
      <w:rFonts w:ascii="Arial" w:hAnsi="Arial"/>
      <w:color w:val="000000"/>
      <w:sz w:val="20"/>
      <w:szCs w:val="20"/>
    </w:rPr>
  </w:style>
  <w:style w:type="character" w:customStyle="1" w:styleId="BodyTextChar">
    <w:name w:val="Body Text Char"/>
    <w:basedOn w:val="DefaultParagraphFont"/>
    <w:link w:val="BodyText"/>
    <w:uiPriority w:val="99"/>
    <w:rsid w:val="00E3603F"/>
    <w:rPr>
      <w:rFonts w:ascii="Arial" w:hAnsi="Arial"/>
      <w:color w:val="000000"/>
      <w:sz w:val="20"/>
      <w:szCs w:val="20"/>
    </w:rPr>
  </w:style>
  <w:style w:type="paragraph" w:styleId="Signature">
    <w:name w:val="Signature"/>
    <w:basedOn w:val="Normal"/>
    <w:link w:val="SignatureChar"/>
    <w:uiPriority w:val="99"/>
    <w:locked/>
    <w:rsid w:val="00E3603F"/>
    <w:pPr>
      <w:tabs>
        <w:tab w:val="num" w:pos="720"/>
      </w:tabs>
      <w:spacing w:after="240" w:line="252" w:lineRule="auto"/>
      <w:ind w:left="720" w:hanging="720"/>
      <w:contextualSpacing/>
    </w:pPr>
    <w:rPr>
      <w:rFonts w:ascii="Arial" w:hAnsi="Arial"/>
      <w:color w:val="000000"/>
      <w:sz w:val="20"/>
      <w:szCs w:val="20"/>
    </w:rPr>
  </w:style>
  <w:style w:type="character" w:customStyle="1" w:styleId="SignatureChar">
    <w:name w:val="Signature Char"/>
    <w:basedOn w:val="DefaultParagraphFont"/>
    <w:link w:val="Signature"/>
    <w:uiPriority w:val="99"/>
    <w:rsid w:val="00E3603F"/>
    <w:rPr>
      <w:rFonts w:ascii="Arial" w:hAnsi="Arial"/>
      <w:color w:val="000000"/>
      <w:sz w:val="20"/>
      <w:szCs w:val="20"/>
    </w:rPr>
  </w:style>
  <w:style w:type="paragraph" w:customStyle="1" w:styleId="xxdefault">
    <w:name w:val="x_xdefault"/>
    <w:basedOn w:val="Normal"/>
    <w:rsid w:val="00E3603F"/>
    <w:pPr>
      <w:autoSpaceDE w:val="0"/>
      <w:autoSpaceDN w:val="0"/>
    </w:pPr>
    <w:rPr>
      <w:rFonts w:ascii="Calibri" w:eastAsiaTheme="minorEastAsia" w:hAnsi="Calibri" w:cs="Calibri"/>
      <w:color w:val="000000"/>
      <w:lang w:eastAsia="zh-CN"/>
    </w:rPr>
  </w:style>
  <w:style w:type="paragraph" w:customStyle="1" w:styleId="Address">
    <w:name w:val="Address"/>
    <w:basedOn w:val="Normal"/>
    <w:uiPriority w:val="99"/>
    <w:qFormat/>
    <w:rsid w:val="00E3603F"/>
    <w:pPr>
      <w:framePr w:w="1985" w:h="2155" w:hRule="exact" w:wrap="around" w:vAnchor="page" w:hAnchor="page" w:x="9243" w:y="1135"/>
      <w:tabs>
        <w:tab w:val="num" w:pos="720"/>
      </w:tabs>
      <w:spacing w:after="170" w:line="252" w:lineRule="auto"/>
      <w:ind w:left="720" w:hanging="720"/>
      <w:jc w:val="right"/>
    </w:pPr>
    <w:rPr>
      <w:rFonts w:ascii="Arial" w:hAnsi="Arial"/>
      <w:color w:val="4D4D4D"/>
      <w:sz w:val="16"/>
      <w:szCs w:val="20"/>
    </w:rPr>
  </w:style>
  <w:style w:type="paragraph" w:styleId="BalloonText">
    <w:name w:val="Balloon Text"/>
    <w:basedOn w:val="Normal"/>
    <w:link w:val="BalloonTextChar"/>
    <w:uiPriority w:val="99"/>
    <w:semiHidden/>
    <w:unhideWhenUsed/>
    <w:locked/>
    <w:rsid w:val="00141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F23"/>
    <w:rPr>
      <w:rFonts w:ascii="Segoe UI" w:hAnsi="Segoe UI" w:cs="Segoe UI"/>
      <w:sz w:val="18"/>
      <w:szCs w:val="18"/>
    </w:rPr>
  </w:style>
  <w:style w:type="paragraph" w:customStyle="1" w:styleId="Default">
    <w:name w:val="Default"/>
    <w:rsid w:val="002A7DA5"/>
    <w:pPr>
      <w:autoSpaceDE w:val="0"/>
      <w:autoSpaceDN w:val="0"/>
      <w:adjustRightInd w:val="0"/>
    </w:pPr>
    <w:rPr>
      <w:rFonts w:ascii="Arial" w:hAnsi="Arial" w:cs="Arial"/>
      <w:color w:val="000000"/>
    </w:rPr>
  </w:style>
  <w:style w:type="paragraph" w:styleId="Revision">
    <w:name w:val="Revision"/>
    <w:hidden/>
    <w:uiPriority w:val="99"/>
    <w:semiHidden/>
    <w:rsid w:val="00CF253F"/>
  </w:style>
  <w:style w:type="paragraph" w:styleId="ListParagraph">
    <w:name w:val="List Paragraph"/>
    <w:basedOn w:val="Normal"/>
    <w:uiPriority w:val="34"/>
    <w:qFormat/>
    <w:locked/>
    <w:rsid w:val="00BD3580"/>
    <w:pPr>
      <w:ind w:left="720"/>
      <w:contextualSpacing/>
    </w:pPr>
  </w:style>
  <w:style w:type="character" w:styleId="CommentReference">
    <w:name w:val="annotation reference"/>
    <w:locked/>
    <w:rsid w:val="009F43D6"/>
    <w:rPr>
      <w:sz w:val="16"/>
      <w:szCs w:val="16"/>
    </w:rPr>
  </w:style>
  <w:style w:type="paragraph" w:styleId="CommentText">
    <w:name w:val="annotation text"/>
    <w:basedOn w:val="Normal"/>
    <w:link w:val="CommentTextChar"/>
    <w:locked/>
    <w:rsid w:val="009F43D6"/>
    <w:rPr>
      <w:rFonts w:ascii="Times" w:eastAsia="Times" w:hAnsi="Times" w:cs="Times New Roman"/>
      <w:sz w:val="20"/>
      <w:szCs w:val="20"/>
    </w:rPr>
  </w:style>
  <w:style w:type="character" w:customStyle="1" w:styleId="CommentTextChar">
    <w:name w:val="Comment Text Char"/>
    <w:basedOn w:val="DefaultParagraphFont"/>
    <w:link w:val="CommentText"/>
    <w:rsid w:val="009F43D6"/>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01271">
      <w:bodyDiv w:val="1"/>
      <w:marLeft w:val="0"/>
      <w:marRight w:val="0"/>
      <w:marTop w:val="0"/>
      <w:marBottom w:val="0"/>
      <w:divBdr>
        <w:top w:val="none" w:sz="0" w:space="0" w:color="auto"/>
        <w:left w:val="none" w:sz="0" w:space="0" w:color="auto"/>
        <w:bottom w:val="none" w:sz="0" w:space="0" w:color="auto"/>
        <w:right w:val="none" w:sz="0" w:space="0" w:color="auto"/>
      </w:divBdr>
    </w:div>
    <w:div w:id="17835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earchethics@flinders.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cey.wade@flinders.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hyperlink" Target="file:///\\TheSynology\home\Drive\MTM_WIP\Showpony\30%20June%202022\Flinders\Flinders.edu.a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hyperlink" Target="file:///\\TheSynology\home\Drive\MTM_WIP\Showpony\30%20June%202022\Flinders\Flinders.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44f47f8-a0af-4370-ae0c-ebcd992c8d81">
      <Terms xmlns="http://schemas.microsoft.com/office/infopath/2007/PartnerControls"/>
    </lcf76f155ced4ddcb4097134ff3c332f>
    <_ip_UnifiedCompliancePolicyProperties xmlns="http://schemas.microsoft.com/sharepoint/v3" xsi:nil="true"/>
    <TaxCatchAll xmlns="81d85bb2-cd98-493a-8b66-4d474912dd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699085C93E2440928194E725732E2F" ma:contentTypeVersion="18" ma:contentTypeDescription="Create a new document." ma:contentTypeScope="" ma:versionID="4b7af4d81049cb833b0871692b393792">
  <xsd:schema xmlns:xsd="http://www.w3.org/2001/XMLSchema" xmlns:xs="http://www.w3.org/2001/XMLSchema" xmlns:p="http://schemas.microsoft.com/office/2006/metadata/properties" xmlns:ns1="http://schemas.microsoft.com/sharepoint/v3" xmlns:ns2="444f47f8-a0af-4370-ae0c-ebcd992c8d81" xmlns:ns3="81d85bb2-cd98-493a-8b66-4d474912ddb8" targetNamespace="http://schemas.microsoft.com/office/2006/metadata/properties" ma:root="true" ma:fieldsID="74b3eabd232b98a73c5293c6d5223c63" ns1:_="" ns2:_="" ns3:_="">
    <xsd:import namespace="http://schemas.microsoft.com/sharepoint/v3"/>
    <xsd:import namespace="444f47f8-a0af-4370-ae0c-ebcd992c8d81"/>
    <xsd:import namespace="81d85bb2-cd98-493a-8b66-4d474912d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f47f8-a0af-4370-ae0c-ebcd992c8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85bb2-cd98-493a-8b66-4d474912ddb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325988f-e79e-41aa-bffb-3232f4bcdeeb}" ma:internalName="TaxCatchAll" ma:showField="CatchAllData" ma:web="81d85bb2-cd98-493a-8b66-4d474912d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A8D9F-6DB3-476D-A607-E366915189AF}">
  <ds:schemaRefs>
    <ds:schemaRef ds:uri="http://schemas.microsoft.com/sharepoint/v3/contenttype/forms"/>
  </ds:schemaRefs>
</ds:datastoreItem>
</file>

<file path=customXml/itemProps2.xml><?xml version="1.0" encoding="utf-8"?>
<ds:datastoreItem xmlns:ds="http://schemas.openxmlformats.org/officeDocument/2006/customXml" ds:itemID="{BCAA4A07-0E2A-4F2B-9D0C-C6ACB3A266E7}">
  <ds:schemaRefs>
    <ds:schemaRef ds:uri="http://schemas.openxmlformats.org/officeDocument/2006/bibliography"/>
  </ds:schemaRefs>
</ds:datastoreItem>
</file>

<file path=customXml/itemProps3.xml><?xml version="1.0" encoding="utf-8"?>
<ds:datastoreItem xmlns:ds="http://schemas.openxmlformats.org/officeDocument/2006/customXml" ds:itemID="{2DB0476A-E608-4FC8-8EC4-E276E9F694EB}">
  <ds:schemaRefs>
    <ds:schemaRef ds:uri="http://schemas.microsoft.com/office/2006/metadata/properties"/>
    <ds:schemaRef ds:uri="http://schemas.microsoft.com/office/infopath/2007/PartnerControls"/>
    <ds:schemaRef ds:uri="http://schemas.microsoft.com/sharepoint/v3"/>
    <ds:schemaRef ds:uri="444f47f8-a0af-4370-ae0c-ebcd992c8d81"/>
    <ds:schemaRef ds:uri="81d85bb2-cd98-493a-8b66-4d474912ddb8"/>
  </ds:schemaRefs>
</ds:datastoreItem>
</file>

<file path=customXml/itemProps4.xml><?xml version="1.0" encoding="utf-8"?>
<ds:datastoreItem xmlns:ds="http://schemas.openxmlformats.org/officeDocument/2006/customXml" ds:itemID="{54E0AFE3-686C-4FDA-A55B-0CAC5B171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4f47f8-a0af-4370-ae0c-ebcd992c8d81"/>
    <ds:schemaRef ds:uri="81d85bb2-cd98-493a-8b66-4d474912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Wade</cp:lastModifiedBy>
  <cp:revision>15</cp:revision>
  <cp:lastPrinted>2022-07-01T04:29:00Z</cp:lastPrinted>
  <dcterms:created xsi:type="dcterms:W3CDTF">2022-12-19T03:26:00Z</dcterms:created>
  <dcterms:modified xsi:type="dcterms:W3CDTF">2024-01-19T00:44:00Z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0x0101008A699085C93E2440928194E725732E2F</vt:lpwstr>
  </property>
</Properties>
</file>